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64EB" w14:textId="77777777" w:rsidR="000D2B6E" w:rsidRPr="004630CC" w:rsidRDefault="003E4D3D" w:rsidP="003E4D3D">
      <w:pPr>
        <w:pStyle w:val="normalbold"/>
        <w:rPr>
          <w:rFonts w:ascii="Cambria" w:hAnsi="Cambria"/>
        </w:rPr>
      </w:pPr>
      <w:r w:rsidRPr="004630CC">
        <w:rPr>
          <w:rFonts w:ascii="Cambria" w:hAnsi="Cambria"/>
        </w:rPr>
        <w:t>Curriculum Vitae</w:t>
      </w:r>
    </w:p>
    <w:p w14:paraId="212740B9" w14:textId="77777777" w:rsidR="000D2B6E" w:rsidRDefault="000D2B6E" w:rsidP="003E4D3D">
      <w:pPr>
        <w:pStyle w:val="normalbold"/>
        <w:rPr>
          <w:rFonts w:ascii="Cambria" w:hAnsi="Cambria"/>
        </w:rPr>
      </w:pPr>
    </w:p>
    <w:p w14:paraId="79EAB944" w14:textId="77777777" w:rsidR="00FF0BE5" w:rsidRPr="004630CC" w:rsidRDefault="00FF0BE5" w:rsidP="003E4D3D">
      <w:pPr>
        <w:pStyle w:val="normalbold"/>
        <w:rPr>
          <w:rFonts w:ascii="Cambria" w:hAnsi="Cambria"/>
        </w:rPr>
      </w:pPr>
      <w:r w:rsidRPr="004630CC">
        <w:rPr>
          <w:rFonts w:ascii="Cambria" w:hAnsi="Cambria"/>
        </w:rPr>
        <w:t>Thomas W. James</w:t>
      </w:r>
    </w:p>
    <w:p w14:paraId="3CD27185" w14:textId="77777777" w:rsidR="00FF0BE5" w:rsidRPr="004630CC" w:rsidRDefault="00FF0BE5" w:rsidP="003E4D3D">
      <w:pPr>
        <w:pStyle w:val="normalbold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Department of Psychological and Brain Sciences</w:t>
      </w:r>
    </w:p>
    <w:p w14:paraId="7059D30E" w14:textId="77777777" w:rsidR="00186838" w:rsidRDefault="00186838" w:rsidP="003E4D3D">
      <w:pPr>
        <w:pStyle w:val="normalbold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Perception and Neuroimaging Laboratory</w:t>
      </w:r>
    </w:p>
    <w:p w14:paraId="4102B4D3" w14:textId="77777777" w:rsidR="00FF0BE5" w:rsidRPr="004630CC" w:rsidRDefault="00FF0BE5" w:rsidP="003E4D3D">
      <w:pPr>
        <w:pStyle w:val="normalbold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Indiana University</w:t>
      </w:r>
    </w:p>
    <w:p w14:paraId="1FDFDC7E" w14:textId="77777777" w:rsidR="00FF0BE5" w:rsidRPr="004630CC" w:rsidRDefault="00FF0BE5" w:rsidP="003E4D3D">
      <w:pPr>
        <w:jc w:val="both"/>
        <w:rPr>
          <w:rFonts w:ascii="Cambria" w:hAnsi="Cambria"/>
          <w:b/>
        </w:rPr>
      </w:pPr>
    </w:p>
    <w:p w14:paraId="6A1A9F71" w14:textId="77777777" w:rsidR="00FF0BE5" w:rsidRPr="004630CC" w:rsidRDefault="00FF0BE5" w:rsidP="003E4D3D">
      <w:pPr>
        <w:pStyle w:val="Heading2"/>
        <w:rPr>
          <w:rFonts w:ascii="Cambria" w:hAnsi="Cambria"/>
        </w:rPr>
      </w:pPr>
      <w:r w:rsidRPr="004630CC">
        <w:rPr>
          <w:rFonts w:ascii="Cambria" w:hAnsi="Cambria"/>
        </w:rPr>
        <w:t>Contact information</w:t>
      </w:r>
    </w:p>
    <w:p w14:paraId="1A63B1CE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1101 E Tenth St.</w:t>
      </w:r>
    </w:p>
    <w:p w14:paraId="7DA8FA0F" w14:textId="77777777" w:rsidR="00FF0BE5" w:rsidRPr="004630CC" w:rsidRDefault="00FF0BE5" w:rsidP="003E4D3D">
      <w:pPr>
        <w:pStyle w:val="Heading7"/>
        <w:ind w:firstLine="0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Bloomington, IN 47405, USA</w:t>
      </w:r>
    </w:p>
    <w:p w14:paraId="568E0390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812-856-0841 (office)</w:t>
      </w:r>
    </w:p>
    <w:p w14:paraId="212B9DBB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thwjames@indiana.edu</w:t>
      </w:r>
    </w:p>
    <w:p w14:paraId="679E8FA1" w14:textId="346F1961" w:rsidR="00FF0BE5" w:rsidRDefault="00000000" w:rsidP="003E4D3D">
      <w:pPr>
        <w:jc w:val="both"/>
        <w:rPr>
          <w:rFonts w:ascii="Cambria" w:hAnsi="Cambria"/>
        </w:rPr>
      </w:pPr>
      <w:hyperlink r:id="rId8" w:history="1">
        <w:r w:rsidR="00FB4B3F" w:rsidRPr="00A61666">
          <w:rPr>
            <w:rStyle w:val="Hyperlink"/>
            <w:rFonts w:ascii="Cambria" w:hAnsi="Cambria"/>
          </w:rPr>
          <w:t>https://perceptionandneuroimaging.psych.indiana.edu/</w:t>
        </w:r>
      </w:hyperlink>
    </w:p>
    <w:p w14:paraId="080FA36A" w14:textId="77777777" w:rsidR="00FB4B3F" w:rsidRDefault="00FB4B3F" w:rsidP="003E4D3D">
      <w:pPr>
        <w:jc w:val="both"/>
        <w:rPr>
          <w:rFonts w:ascii="Cambria" w:hAnsi="Cambria"/>
        </w:rPr>
      </w:pPr>
    </w:p>
    <w:p w14:paraId="48F90FDE" w14:textId="77777777" w:rsidR="00FF0BE5" w:rsidRPr="004630CC" w:rsidRDefault="00FF0BE5" w:rsidP="003E4D3D">
      <w:pPr>
        <w:jc w:val="both"/>
        <w:rPr>
          <w:rFonts w:ascii="Cambria" w:hAnsi="Cambria"/>
        </w:rPr>
      </w:pPr>
    </w:p>
    <w:p w14:paraId="15E2A592" w14:textId="77777777" w:rsidR="00FF0BE5" w:rsidRPr="004630CC" w:rsidRDefault="00FF0BE5" w:rsidP="003E4D3D">
      <w:pPr>
        <w:pStyle w:val="Heading2"/>
        <w:rPr>
          <w:rFonts w:ascii="Cambria" w:hAnsi="Cambria"/>
        </w:rPr>
      </w:pPr>
      <w:r w:rsidRPr="004630CC">
        <w:rPr>
          <w:rFonts w:ascii="Cambria" w:hAnsi="Cambria"/>
        </w:rPr>
        <w:t>University Experience</w:t>
      </w:r>
    </w:p>
    <w:p w14:paraId="09B50EFD" w14:textId="21DD9B66" w:rsidR="00B11F3C" w:rsidRPr="004630CC" w:rsidRDefault="00B11F3C" w:rsidP="00B11F3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>16-</w:t>
      </w:r>
      <w:r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>P</w:t>
      </w:r>
      <w:r w:rsidRPr="004630CC">
        <w:rPr>
          <w:rFonts w:ascii="Cambria" w:hAnsi="Cambria"/>
          <w:b w:val="0"/>
          <w:color w:val="auto"/>
        </w:rPr>
        <w:t>rofessor</w:t>
      </w:r>
      <w:r>
        <w:rPr>
          <w:rFonts w:ascii="Cambria" w:hAnsi="Cambria"/>
          <w:b w:val="0"/>
          <w:color w:val="auto"/>
        </w:rPr>
        <w:t xml:space="preserve"> of</w:t>
      </w:r>
      <w:r w:rsidRPr="004630CC">
        <w:rPr>
          <w:rFonts w:ascii="Cambria" w:hAnsi="Cambria"/>
          <w:b w:val="0"/>
          <w:color w:val="auto"/>
        </w:rPr>
        <w:t xml:space="preserve"> Psychological and Brain Sciences, Indiana University</w:t>
      </w:r>
    </w:p>
    <w:p w14:paraId="020CADD8" w14:textId="7637EE83" w:rsidR="00B11F3C" w:rsidRPr="004630CC" w:rsidRDefault="00B11F3C" w:rsidP="00B11F3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>16-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Professor</w:t>
      </w:r>
      <w:r w:rsidRPr="004630CC">
        <w:rPr>
          <w:rFonts w:ascii="Cambria" w:hAnsi="Cambria"/>
          <w:b w:val="0"/>
          <w:color w:val="auto"/>
        </w:rPr>
        <w:t>, Program in Neuroscience, Indiana University</w:t>
      </w:r>
    </w:p>
    <w:p w14:paraId="3B75F835" w14:textId="795E1D04" w:rsidR="00B11F3C" w:rsidRPr="004630CC" w:rsidRDefault="00B11F3C" w:rsidP="00B11F3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>16-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Professor</w:t>
      </w:r>
      <w:r w:rsidRPr="004630CC">
        <w:rPr>
          <w:rFonts w:ascii="Cambria" w:hAnsi="Cambria"/>
          <w:b w:val="0"/>
          <w:color w:val="auto"/>
        </w:rPr>
        <w:t>, Cognitive Science Program, Indiana University</w:t>
      </w:r>
    </w:p>
    <w:p w14:paraId="5996A155" w14:textId="2A31EFE5" w:rsidR="00B11F3C" w:rsidRPr="004630CC" w:rsidRDefault="00B11F3C" w:rsidP="00B11F3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2007</w:t>
      </w:r>
      <w:r w:rsidR="00EA7C62">
        <w:rPr>
          <w:rFonts w:ascii="Cambria" w:hAnsi="Cambria"/>
          <w:b w:val="0"/>
          <w:color w:val="auto"/>
        </w:rPr>
        <w:t>-18</w:t>
      </w:r>
      <w:r w:rsidRPr="004630CC">
        <w:rPr>
          <w:rFonts w:ascii="Cambria" w:hAnsi="Cambria"/>
          <w:b w:val="0"/>
          <w:color w:val="auto"/>
        </w:rPr>
        <w:tab/>
      </w:r>
      <w:r w:rsidRPr="00425C9C">
        <w:rPr>
          <w:rFonts w:ascii="Cambria" w:hAnsi="Cambria"/>
          <w:b w:val="0"/>
          <w:color w:val="auto"/>
        </w:rPr>
        <w:t>Research Fellow</w:t>
      </w:r>
      <w:r w:rsidRPr="004630CC">
        <w:rPr>
          <w:rFonts w:ascii="Cambria" w:hAnsi="Cambria"/>
          <w:b w:val="0"/>
          <w:color w:val="auto"/>
          <w:sz w:val="22"/>
        </w:rPr>
        <w:t xml:space="preserve">, </w:t>
      </w:r>
      <w:r w:rsidRPr="00425C9C">
        <w:rPr>
          <w:rFonts w:ascii="Cambria" w:hAnsi="Cambria"/>
          <w:b w:val="0"/>
          <w:color w:val="auto"/>
        </w:rPr>
        <w:t>Kinsey Institute</w:t>
      </w:r>
      <w:r w:rsidRPr="004630CC">
        <w:rPr>
          <w:rFonts w:ascii="Cambria" w:hAnsi="Cambria"/>
          <w:b w:val="0"/>
          <w:color w:val="auto"/>
          <w:sz w:val="22"/>
        </w:rPr>
        <w:t xml:space="preserve"> for Research in Sex, Gender and Reproduction</w:t>
      </w:r>
    </w:p>
    <w:p w14:paraId="32F6976C" w14:textId="21F7A72D" w:rsidR="006E1A3B" w:rsidRPr="004630CC" w:rsidRDefault="006E1A3B" w:rsidP="006E1A3B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>11-</w:t>
      </w:r>
      <w:r w:rsidR="00B11F3C">
        <w:rPr>
          <w:rFonts w:ascii="Cambria" w:hAnsi="Cambria"/>
          <w:b w:val="0"/>
          <w:color w:val="auto"/>
        </w:rPr>
        <w:t>16</w:t>
      </w:r>
      <w:r w:rsidRPr="004630CC"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>Associate</w:t>
      </w:r>
      <w:r w:rsidRPr="004630CC">
        <w:rPr>
          <w:rFonts w:ascii="Cambria" w:hAnsi="Cambria"/>
          <w:b w:val="0"/>
          <w:color w:val="auto"/>
        </w:rPr>
        <w:t xml:space="preserve"> professor, Psychological and Brain Sciences, Indiana University</w:t>
      </w:r>
    </w:p>
    <w:p w14:paraId="391BEBB8" w14:textId="716E9D6A" w:rsidR="006E1A3B" w:rsidRPr="004630CC" w:rsidRDefault="006E1A3B" w:rsidP="006E1A3B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>11-</w:t>
      </w:r>
      <w:r w:rsidR="00B11F3C">
        <w:rPr>
          <w:rFonts w:ascii="Cambria" w:hAnsi="Cambria"/>
          <w:b w:val="0"/>
          <w:color w:val="auto"/>
        </w:rPr>
        <w:t>16</w:t>
      </w:r>
      <w:r>
        <w:rPr>
          <w:rFonts w:ascii="Cambria" w:hAnsi="Cambria"/>
          <w:b w:val="0"/>
          <w:color w:val="auto"/>
        </w:rPr>
        <w:tab/>
        <w:t>Associate</w:t>
      </w:r>
      <w:r w:rsidRPr="004630CC">
        <w:rPr>
          <w:rFonts w:ascii="Cambria" w:hAnsi="Cambria"/>
          <w:b w:val="0"/>
          <w:color w:val="auto"/>
        </w:rPr>
        <w:t xml:space="preserve"> professor, Program in Neuroscience, Indiana University</w:t>
      </w:r>
    </w:p>
    <w:p w14:paraId="7F2EB161" w14:textId="1703842F" w:rsidR="006E1A3B" w:rsidRPr="004630CC" w:rsidRDefault="006E1A3B" w:rsidP="006E1A3B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>11-</w:t>
      </w:r>
      <w:r w:rsidR="00B11F3C">
        <w:rPr>
          <w:rFonts w:ascii="Cambria" w:hAnsi="Cambria"/>
          <w:b w:val="0"/>
          <w:color w:val="auto"/>
        </w:rPr>
        <w:t>16</w:t>
      </w:r>
      <w:r>
        <w:rPr>
          <w:rFonts w:ascii="Cambria" w:hAnsi="Cambria"/>
          <w:b w:val="0"/>
          <w:color w:val="auto"/>
        </w:rPr>
        <w:tab/>
        <w:t>Associate</w:t>
      </w:r>
      <w:r w:rsidRPr="004630CC">
        <w:rPr>
          <w:rFonts w:ascii="Cambria" w:hAnsi="Cambria"/>
          <w:b w:val="0"/>
          <w:color w:val="auto"/>
        </w:rPr>
        <w:t xml:space="preserve"> professor, Cognitive Science Program, Indiana University</w:t>
      </w:r>
    </w:p>
    <w:p w14:paraId="6DF87CBA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2004-</w:t>
      </w:r>
      <w:r w:rsidR="006E1A3B">
        <w:rPr>
          <w:rFonts w:ascii="Cambria" w:hAnsi="Cambria"/>
          <w:b w:val="0"/>
          <w:color w:val="auto"/>
        </w:rPr>
        <w:t>11</w:t>
      </w:r>
      <w:r w:rsidRPr="004630CC">
        <w:rPr>
          <w:rFonts w:ascii="Cambria" w:hAnsi="Cambria"/>
          <w:b w:val="0"/>
          <w:color w:val="auto"/>
        </w:rPr>
        <w:tab/>
        <w:t>Assistant professor, Psychological and Brain Sciences, Indiana University</w:t>
      </w:r>
    </w:p>
    <w:p w14:paraId="70D5D6B7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2004-</w:t>
      </w:r>
      <w:r w:rsidR="006E1A3B">
        <w:rPr>
          <w:rFonts w:ascii="Cambria" w:hAnsi="Cambria"/>
          <w:b w:val="0"/>
          <w:color w:val="auto"/>
        </w:rPr>
        <w:t>11</w:t>
      </w:r>
      <w:r w:rsidRPr="004630CC">
        <w:rPr>
          <w:rFonts w:ascii="Cambria" w:hAnsi="Cambria"/>
          <w:b w:val="0"/>
          <w:color w:val="auto"/>
        </w:rPr>
        <w:tab/>
        <w:t>Assistant professor, Program in Neuroscience, Indiana University</w:t>
      </w:r>
    </w:p>
    <w:p w14:paraId="569B2117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2004-</w:t>
      </w:r>
      <w:r w:rsidR="006E1A3B">
        <w:rPr>
          <w:rFonts w:ascii="Cambria" w:hAnsi="Cambria"/>
          <w:b w:val="0"/>
          <w:color w:val="auto"/>
        </w:rPr>
        <w:t>11</w:t>
      </w:r>
      <w:r w:rsidRPr="004630CC">
        <w:rPr>
          <w:rFonts w:ascii="Cambria" w:hAnsi="Cambria"/>
          <w:b w:val="0"/>
          <w:color w:val="auto"/>
        </w:rPr>
        <w:tab/>
        <w:t>Assistant professor, Cognitive Science Program, Indiana University</w:t>
      </w:r>
    </w:p>
    <w:p w14:paraId="18515DE1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2001-04</w:t>
      </w:r>
      <w:r w:rsidRPr="004630CC">
        <w:rPr>
          <w:rFonts w:ascii="Cambria" w:hAnsi="Cambria"/>
          <w:b w:val="0"/>
          <w:color w:val="auto"/>
        </w:rPr>
        <w:tab/>
        <w:t xml:space="preserve">Postdoctoral fellow, </w:t>
      </w:r>
      <w:r>
        <w:rPr>
          <w:rFonts w:ascii="Cambria" w:hAnsi="Cambria"/>
          <w:b w:val="0"/>
          <w:color w:val="auto"/>
        </w:rPr>
        <w:t>Dept. of Psychological Science</w:t>
      </w:r>
      <w:r w:rsidRPr="004630CC">
        <w:rPr>
          <w:rFonts w:ascii="Cambria" w:hAnsi="Cambria"/>
          <w:b w:val="0"/>
          <w:color w:val="auto"/>
        </w:rPr>
        <w:t>, Vanderbilt University</w:t>
      </w:r>
    </w:p>
    <w:p w14:paraId="048B3125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1996-97</w:t>
      </w:r>
      <w:r w:rsidRPr="004630CC">
        <w:rPr>
          <w:rFonts w:ascii="Cambria" w:hAnsi="Cambria"/>
          <w:b w:val="0"/>
          <w:color w:val="auto"/>
        </w:rPr>
        <w:tab/>
        <w:t>Research assistant, Dept. of Psychology, UWO</w:t>
      </w:r>
    </w:p>
    <w:p w14:paraId="6AE918F4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1996-97</w:t>
      </w:r>
      <w:r w:rsidRPr="004630CC">
        <w:rPr>
          <w:rFonts w:ascii="Cambria" w:hAnsi="Cambria"/>
          <w:b w:val="0"/>
          <w:color w:val="auto"/>
        </w:rPr>
        <w:tab/>
        <w:t>Statistics consultant, Dept. of Psychology, UWO</w:t>
      </w:r>
    </w:p>
    <w:p w14:paraId="0B6F318B" w14:textId="77777777" w:rsidR="00FF0BE5" w:rsidRPr="004630CC" w:rsidRDefault="00FF0BE5" w:rsidP="003E4D3D">
      <w:pPr>
        <w:pStyle w:val="Heading4"/>
        <w:numPr>
          <w:ilvl w:val="1"/>
          <w:numId w:val="13"/>
        </w:numPr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Neuropsychology research assistant, Dept. of Psychology, UWO</w:t>
      </w:r>
    </w:p>
    <w:p w14:paraId="43CC605C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1993-94</w:t>
      </w:r>
      <w:r w:rsidRPr="004630CC">
        <w:rPr>
          <w:rFonts w:ascii="Cambria" w:hAnsi="Cambria"/>
          <w:b w:val="0"/>
          <w:color w:val="auto"/>
        </w:rPr>
        <w:tab/>
        <w:t>Visiting graduate student, Dept. of Psychological Science, Purdue University</w:t>
      </w:r>
    </w:p>
    <w:p w14:paraId="12999279" w14:textId="77777777" w:rsidR="00FF0BE5" w:rsidRDefault="00FF0BE5" w:rsidP="003E4D3D">
      <w:pPr>
        <w:jc w:val="both"/>
        <w:rPr>
          <w:rFonts w:ascii="Cambria" w:hAnsi="Cambria"/>
        </w:rPr>
      </w:pPr>
    </w:p>
    <w:p w14:paraId="2894F8C3" w14:textId="77777777" w:rsidR="00FF0BE5" w:rsidRPr="004630CC" w:rsidRDefault="00FF0BE5" w:rsidP="003E4D3D">
      <w:pPr>
        <w:jc w:val="both"/>
        <w:rPr>
          <w:rFonts w:ascii="Cambria" w:hAnsi="Cambria"/>
        </w:rPr>
      </w:pPr>
    </w:p>
    <w:p w14:paraId="76180B48" w14:textId="77777777" w:rsidR="00FF0BE5" w:rsidRPr="004630CC" w:rsidRDefault="00FF0BE5" w:rsidP="003E4D3D">
      <w:pPr>
        <w:pStyle w:val="Heading2"/>
        <w:rPr>
          <w:rFonts w:ascii="Cambria" w:hAnsi="Cambria"/>
        </w:rPr>
      </w:pPr>
      <w:r w:rsidRPr="004630CC">
        <w:rPr>
          <w:rFonts w:ascii="Cambria" w:hAnsi="Cambria"/>
        </w:rPr>
        <w:t>Education</w:t>
      </w:r>
    </w:p>
    <w:p w14:paraId="1375BD13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2001</w:t>
      </w: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>PhD in Neuroscience, the University of Western Ontario,</w:t>
      </w:r>
    </w:p>
    <w:p w14:paraId="26E33561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>Thesis title: “</w:t>
      </w:r>
      <w:r w:rsidRPr="004630CC">
        <w:rPr>
          <w:rFonts w:ascii="Cambria" w:hAnsi="Cambria"/>
          <w:sz w:val="22"/>
        </w:rPr>
        <w:t>fMRI response characteristics of object-processing brain regions</w:t>
      </w:r>
      <w:r w:rsidRPr="004630CC">
        <w:rPr>
          <w:rFonts w:ascii="Cambria" w:hAnsi="Cambria"/>
        </w:rPr>
        <w:t>”</w:t>
      </w:r>
    </w:p>
    <w:p w14:paraId="75839BE8" w14:textId="77777777" w:rsidR="00FF0BE5" w:rsidRPr="004630CC" w:rsidRDefault="00FF0BE5" w:rsidP="003E4D3D">
      <w:pPr>
        <w:ind w:left="720" w:firstLine="720"/>
        <w:jc w:val="both"/>
        <w:rPr>
          <w:rFonts w:ascii="Cambria" w:hAnsi="Cambria"/>
        </w:rPr>
      </w:pPr>
      <w:r w:rsidRPr="004630CC">
        <w:rPr>
          <w:rFonts w:ascii="Cambria" w:hAnsi="Cambria"/>
        </w:rPr>
        <w:t>Advisor: Prof. M.A. Goodale</w:t>
      </w:r>
    </w:p>
    <w:p w14:paraId="55011308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1996</w:t>
      </w: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>MS</w:t>
      </w:r>
      <w:r>
        <w:rPr>
          <w:rFonts w:ascii="Cambria" w:hAnsi="Cambria"/>
        </w:rPr>
        <w:t>c</w:t>
      </w:r>
      <w:r w:rsidRPr="004630CC">
        <w:rPr>
          <w:rFonts w:ascii="Cambria" w:hAnsi="Cambria"/>
        </w:rPr>
        <w:t xml:space="preserve"> in Neuroscience, the University of Western Ontario,</w:t>
      </w:r>
    </w:p>
    <w:p w14:paraId="25440E92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1992</w:t>
      </w: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>BS</w:t>
      </w:r>
      <w:r>
        <w:rPr>
          <w:rFonts w:ascii="Cambria" w:hAnsi="Cambria"/>
        </w:rPr>
        <w:t>c</w:t>
      </w:r>
      <w:r w:rsidRPr="004630CC">
        <w:rPr>
          <w:rFonts w:ascii="Cambria" w:hAnsi="Cambria"/>
        </w:rPr>
        <w:t xml:space="preserve"> in Psychology, the University of Western Ontario,</w:t>
      </w:r>
    </w:p>
    <w:p w14:paraId="3EEFC9C3" w14:textId="77777777" w:rsidR="00FF0BE5" w:rsidRDefault="00FF0BE5" w:rsidP="003E4D3D"/>
    <w:p w14:paraId="1E135EEC" w14:textId="77777777" w:rsidR="00FF0BE5" w:rsidRPr="004630CC" w:rsidRDefault="00FF0BE5" w:rsidP="003E4D3D">
      <w:pPr>
        <w:pStyle w:val="Heading2"/>
        <w:rPr>
          <w:rFonts w:ascii="Cambria" w:hAnsi="Cambria"/>
        </w:rPr>
      </w:pPr>
      <w:r w:rsidRPr="004630CC">
        <w:rPr>
          <w:rFonts w:ascii="Cambria" w:hAnsi="Cambria"/>
        </w:rPr>
        <w:t>Research Interests</w:t>
      </w:r>
    </w:p>
    <w:p w14:paraId="57B7324C" w14:textId="11F412F3" w:rsidR="008C0596" w:rsidRDefault="00352EAF" w:rsidP="008C0596">
      <w:pPr>
        <w:jc w:val="both"/>
        <w:rPr>
          <w:rFonts w:ascii="Cambria" w:hAnsi="Cambria"/>
        </w:rPr>
      </w:pPr>
      <w:r>
        <w:rPr>
          <w:rFonts w:ascii="Cambria" w:hAnsi="Cambria"/>
        </w:rPr>
        <w:t>Perceptual decision-</w:t>
      </w:r>
      <w:r w:rsidR="008C0596">
        <w:rPr>
          <w:rFonts w:ascii="Cambria" w:hAnsi="Cambria"/>
        </w:rPr>
        <w:t>making</w:t>
      </w:r>
    </w:p>
    <w:p w14:paraId="682D54BB" w14:textId="77777777" w:rsidR="00FF0BE5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Object recognition</w:t>
      </w:r>
      <w:r>
        <w:rPr>
          <w:rFonts w:ascii="Cambria" w:hAnsi="Cambria"/>
        </w:rPr>
        <w:t xml:space="preserve"> and categorization</w:t>
      </w:r>
    </w:p>
    <w:p w14:paraId="02270D41" w14:textId="77777777" w:rsidR="00D06954" w:rsidRDefault="00D06954" w:rsidP="00D06954">
      <w:pPr>
        <w:jc w:val="both"/>
        <w:rPr>
          <w:rFonts w:ascii="Cambria" w:hAnsi="Cambria"/>
        </w:rPr>
      </w:pPr>
      <w:r>
        <w:rPr>
          <w:rFonts w:ascii="Cambria" w:hAnsi="Cambria"/>
        </w:rPr>
        <w:t>Sensory integration</w:t>
      </w:r>
    </w:p>
    <w:p w14:paraId="4F26EF8B" w14:textId="77777777" w:rsidR="00FF0BE5" w:rsidRDefault="00FF0BE5" w:rsidP="003E4D3D">
      <w:pPr>
        <w:jc w:val="both"/>
        <w:rPr>
          <w:rFonts w:ascii="Cambria" w:hAnsi="Cambria"/>
        </w:rPr>
      </w:pPr>
      <w:r>
        <w:rPr>
          <w:rFonts w:ascii="Cambria" w:hAnsi="Cambria"/>
        </w:rPr>
        <w:t>F</w:t>
      </w:r>
      <w:r w:rsidRPr="004630CC">
        <w:rPr>
          <w:rFonts w:ascii="Cambria" w:hAnsi="Cambria"/>
        </w:rPr>
        <w:t>unctional</w:t>
      </w:r>
      <w:r>
        <w:rPr>
          <w:rFonts w:ascii="Cambria" w:hAnsi="Cambria"/>
        </w:rPr>
        <w:t xml:space="preserve"> neuroimaging</w:t>
      </w:r>
    </w:p>
    <w:p w14:paraId="78AEF8F7" w14:textId="77777777" w:rsidR="008C0596" w:rsidRDefault="008C0596" w:rsidP="008C059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Perceptual learning, priming, and </w:t>
      </w:r>
      <w:r w:rsidRPr="004630CC">
        <w:rPr>
          <w:rFonts w:ascii="Cambria" w:hAnsi="Cambria"/>
        </w:rPr>
        <w:t>adaptation</w:t>
      </w:r>
    </w:p>
    <w:p w14:paraId="6B92059A" w14:textId="77777777" w:rsidR="008C0596" w:rsidRDefault="008C0596" w:rsidP="001F2323">
      <w:pPr>
        <w:pStyle w:val="normalbold"/>
        <w:rPr>
          <w:rFonts w:ascii="Cambria" w:hAnsi="Cambria"/>
        </w:rPr>
      </w:pPr>
    </w:p>
    <w:p w14:paraId="276822F2" w14:textId="77777777" w:rsidR="001F2323" w:rsidRPr="004630CC" w:rsidRDefault="001F2323" w:rsidP="001F2323">
      <w:pPr>
        <w:pStyle w:val="normalbold"/>
        <w:rPr>
          <w:rFonts w:ascii="Cambria" w:hAnsi="Cambria"/>
        </w:rPr>
      </w:pPr>
      <w:r>
        <w:rPr>
          <w:rFonts w:ascii="Cambria" w:hAnsi="Cambria"/>
        </w:rPr>
        <w:t xml:space="preserve">Awards, </w:t>
      </w:r>
      <w:r w:rsidRPr="004630CC">
        <w:rPr>
          <w:rFonts w:ascii="Cambria" w:hAnsi="Cambria"/>
        </w:rPr>
        <w:t>Honors</w:t>
      </w:r>
      <w:r>
        <w:rPr>
          <w:rFonts w:ascii="Cambria" w:hAnsi="Cambria"/>
        </w:rPr>
        <w:t>, and Fellowships</w:t>
      </w:r>
    </w:p>
    <w:p w14:paraId="66721960" w14:textId="622EF68A" w:rsidR="00052656" w:rsidRDefault="00052656" w:rsidP="001F2323">
      <w:pPr>
        <w:pStyle w:val="normalbold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2023</w:t>
      </w:r>
      <w:r>
        <w:rPr>
          <w:rFonts w:ascii="Cambria" w:hAnsi="Cambria"/>
          <w:b w:val="0"/>
        </w:rPr>
        <w:tab/>
      </w:r>
      <w:r>
        <w:rPr>
          <w:rFonts w:ascii="Cambria" w:hAnsi="Cambria"/>
          <w:b w:val="0"/>
        </w:rPr>
        <w:tab/>
        <w:t>Indiana University Bloomington Inclusive Excellence Award</w:t>
      </w:r>
    </w:p>
    <w:p w14:paraId="2A418141" w14:textId="5D462123" w:rsidR="00855D87" w:rsidRDefault="00855D87" w:rsidP="001F2323">
      <w:pPr>
        <w:pStyle w:val="normalbold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2015</w:t>
      </w:r>
      <w:r>
        <w:rPr>
          <w:rFonts w:ascii="Cambria" w:hAnsi="Cambria"/>
          <w:b w:val="0"/>
        </w:rPr>
        <w:tab/>
      </w:r>
      <w:r>
        <w:rPr>
          <w:rFonts w:ascii="Cambria" w:hAnsi="Cambria"/>
          <w:b w:val="0"/>
        </w:rPr>
        <w:tab/>
        <w:t>Recognized as Fellow of the Association for Psychological Science</w:t>
      </w:r>
    </w:p>
    <w:p w14:paraId="61116877" w14:textId="2E0853A3" w:rsidR="00751464" w:rsidRDefault="00751464" w:rsidP="001F2323">
      <w:pPr>
        <w:pStyle w:val="normalbold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2014</w:t>
      </w:r>
      <w:r>
        <w:rPr>
          <w:rFonts w:ascii="Cambria" w:hAnsi="Cambria"/>
          <w:b w:val="0"/>
        </w:rPr>
        <w:tab/>
      </w:r>
      <w:r>
        <w:rPr>
          <w:rFonts w:ascii="Cambria" w:hAnsi="Cambria"/>
          <w:b w:val="0"/>
        </w:rPr>
        <w:tab/>
        <w:t xml:space="preserve">IU </w:t>
      </w:r>
      <w:proofErr w:type="spellStart"/>
      <w:r>
        <w:rPr>
          <w:rFonts w:ascii="Cambria" w:hAnsi="Cambria"/>
          <w:b w:val="0"/>
        </w:rPr>
        <w:t>CEWiT</w:t>
      </w:r>
      <w:proofErr w:type="spellEnd"/>
      <w:r>
        <w:rPr>
          <w:rFonts w:ascii="Cambria" w:hAnsi="Cambria"/>
          <w:b w:val="0"/>
        </w:rPr>
        <w:t xml:space="preserve"> – Outstanding Faculty Mentor Award</w:t>
      </w:r>
    </w:p>
    <w:p w14:paraId="73E1932A" w14:textId="77777777" w:rsidR="001F2323" w:rsidRPr="004630CC" w:rsidRDefault="001F2323" w:rsidP="001F2323">
      <w:pPr>
        <w:pStyle w:val="normalbold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2008</w:t>
      </w:r>
      <w:r w:rsidRPr="004630CC">
        <w:rPr>
          <w:rFonts w:ascii="Cambria" w:hAnsi="Cambria"/>
          <w:b w:val="0"/>
        </w:rPr>
        <w:tab/>
      </w:r>
      <w:r w:rsidRPr="004630CC">
        <w:rPr>
          <w:rFonts w:ascii="Cambria" w:hAnsi="Cambria"/>
          <w:b w:val="0"/>
        </w:rPr>
        <w:tab/>
        <w:t>Vanderbilt University -- The Randolph Blake Early Career Award</w:t>
      </w:r>
    </w:p>
    <w:p w14:paraId="2FD7AEB7" w14:textId="77777777" w:rsidR="001F2323" w:rsidRPr="004630CC" w:rsidRDefault="001F2323" w:rsidP="001F2323">
      <w:pPr>
        <w:pStyle w:val="normalbold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2007</w:t>
      </w:r>
      <w:r w:rsidRPr="004630CC">
        <w:rPr>
          <w:rFonts w:ascii="Cambria" w:hAnsi="Cambria"/>
          <w:b w:val="0"/>
        </w:rPr>
        <w:tab/>
      </w:r>
      <w:r w:rsidRPr="004630CC">
        <w:rPr>
          <w:rFonts w:ascii="Cambria" w:hAnsi="Cambria"/>
          <w:b w:val="0"/>
        </w:rPr>
        <w:tab/>
        <w:t>Human Brain Mapping Editors’ Choice Award (2006)</w:t>
      </w:r>
    </w:p>
    <w:p w14:paraId="00567116" w14:textId="77777777" w:rsidR="001F2323" w:rsidRDefault="001F2323" w:rsidP="001F2323">
      <w:pPr>
        <w:jc w:val="both"/>
        <w:rPr>
          <w:rFonts w:ascii="Cambria" w:hAnsi="Cambria"/>
          <w:color w:val="000000"/>
          <w:szCs w:val="23"/>
        </w:rPr>
      </w:pPr>
      <w:r>
        <w:rPr>
          <w:rFonts w:ascii="Cambria" w:hAnsi="Cambria"/>
          <w:color w:val="000000"/>
          <w:szCs w:val="23"/>
        </w:rPr>
        <w:t>2004-09</w:t>
      </w:r>
      <w:r>
        <w:rPr>
          <w:rFonts w:ascii="Cambria" w:hAnsi="Cambria"/>
          <w:color w:val="000000"/>
          <w:szCs w:val="23"/>
        </w:rPr>
        <w:tab/>
      </w:r>
      <w:r w:rsidRPr="00B2596A">
        <w:rPr>
          <w:rFonts w:ascii="Cambria" w:hAnsi="Cambria"/>
          <w:color w:val="000000"/>
          <w:szCs w:val="23"/>
        </w:rPr>
        <w:t xml:space="preserve">Member of </w:t>
      </w:r>
      <w:r w:rsidRPr="00B2596A">
        <w:rPr>
          <w:rFonts w:ascii="Cambria" w:hAnsi="Cambria"/>
          <w:i/>
          <w:iCs/>
          <w:color w:val="000000"/>
          <w:szCs w:val="23"/>
        </w:rPr>
        <w:t xml:space="preserve">Gesellschaft für </w:t>
      </w:r>
      <w:proofErr w:type="spellStart"/>
      <w:r w:rsidRPr="00B2596A">
        <w:rPr>
          <w:rFonts w:ascii="Cambria" w:hAnsi="Cambria"/>
          <w:i/>
          <w:iCs/>
          <w:color w:val="000000"/>
          <w:szCs w:val="23"/>
        </w:rPr>
        <w:t>Unendliche</w:t>
      </w:r>
      <w:proofErr w:type="spellEnd"/>
      <w:r w:rsidRPr="00B2596A">
        <w:rPr>
          <w:rFonts w:ascii="Cambria" w:hAnsi="Cambria"/>
          <w:i/>
          <w:iCs/>
          <w:color w:val="000000"/>
          <w:szCs w:val="23"/>
        </w:rPr>
        <w:t xml:space="preserve"> </w:t>
      </w:r>
      <w:proofErr w:type="spellStart"/>
      <w:r w:rsidRPr="00B2596A">
        <w:rPr>
          <w:rFonts w:ascii="Cambria" w:hAnsi="Cambria"/>
          <w:i/>
          <w:iCs/>
          <w:color w:val="000000"/>
          <w:szCs w:val="23"/>
        </w:rPr>
        <w:t>Versuche</w:t>
      </w:r>
      <w:proofErr w:type="spellEnd"/>
    </w:p>
    <w:p w14:paraId="0F3CFADD" w14:textId="77777777" w:rsidR="001F2323" w:rsidRPr="004630CC" w:rsidRDefault="001F2323" w:rsidP="001F2323">
      <w:pPr>
        <w:jc w:val="both"/>
        <w:rPr>
          <w:rFonts w:ascii="Cambria" w:hAnsi="Cambria"/>
        </w:rPr>
      </w:pPr>
      <w:r w:rsidRPr="00B2596A">
        <w:rPr>
          <w:rFonts w:ascii="Cambria" w:hAnsi="Cambria"/>
        </w:rPr>
        <w:t>2001-04</w:t>
      </w:r>
      <w:r w:rsidRPr="00B2596A">
        <w:rPr>
          <w:rFonts w:ascii="Cambria" w:hAnsi="Cambria"/>
        </w:rPr>
        <w:tab/>
        <w:t>Canadian Institutes</w:t>
      </w:r>
      <w:r w:rsidRPr="004630CC">
        <w:rPr>
          <w:rFonts w:ascii="Cambria" w:hAnsi="Cambria"/>
        </w:rPr>
        <w:t xml:space="preserve"> of Health Research -- Post Doctoral Fellowship</w:t>
      </w:r>
    </w:p>
    <w:p w14:paraId="3170A7A9" w14:textId="77777777" w:rsidR="001F2323" w:rsidRPr="004630CC" w:rsidRDefault="001F2323" w:rsidP="001F2323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2001</w:t>
      </w: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>the University of Western Ontario -- Neuroscience PhD Dissertation Award</w:t>
      </w:r>
    </w:p>
    <w:p w14:paraId="49DCC927" w14:textId="77777777" w:rsidR="001F2323" w:rsidRPr="004630CC" w:rsidRDefault="001F2323" w:rsidP="001F2323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2000</w:t>
      </w: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>Southern Ontario Neuroscience Association --Presentation Award</w:t>
      </w:r>
    </w:p>
    <w:p w14:paraId="361DC984" w14:textId="77777777" w:rsidR="001F2323" w:rsidRPr="004630CC" w:rsidRDefault="001F2323" w:rsidP="001F2323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1997-2001</w:t>
      </w:r>
      <w:r w:rsidRPr="004630CC">
        <w:rPr>
          <w:rFonts w:ascii="Cambria" w:hAnsi="Cambria"/>
        </w:rPr>
        <w:tab/>
        <w:t>Medical Research Council of Canada -- Studentship (PhD)</w:t>
      </w:r>
    </w:p>
    <w:p w14:paraId="2FC89975" w14:textId="77777777" w:rsidR="001F2323" w:rsidRPr="004630CC" w:rsidRDefault="001F2323" w:rsidP="001F2323">
      <w:pPr>
        <w:rPr>
          <w:rFonts w:ascii="Cambria" w:hAnsi="Cambria"/>
        </w:rPr>
      </w:pPr>
      <w:r w:rsidRPr="004630CC">
        <w:rPr>
          <w:rFonts w:ascii="Cambria" w:hAnsi="Cambria"/>
        </w:rPr>
        <w:t>1994-2001</w:t>
      </w:r>
      <w:r w:rsidRPr="004630CC">
        <w:rPr>
          <w:rFonts w:ascii="Cambria" w:hAnsi="Cambria"/>
        </w:rPr>
        <w:tab/>
        <w:t>the University of Western Ontario -- Special University Scholarship</w:t>
      </w:r>
    </w:p>
    <w:p w14:paraId="3DB3E270" w14:textId="77777777" w:rsidR="001F2323" w:rsidRPr="004630CC" w:rsidRDefault="001F2323" w:rsidP="001F2323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1992</w:t>
      </w:r>
      <w:r w:rsidRPr="004630CC">
        <w:rPr>
          <w:rFonts w:ascii="Cambria" w:hAnsi="Cambria"/>
        </w:rPr>
        <w:tab/>
      </w:r>
      <w:r w:rsidRPr="004630CC">
        <w:rPr>
          <w:rFonts w:ascii="Cambria" w:hAnsi="Cambria"/>
        </w:rPr>
        <w:tab/>
        <w:t xml:space="preserve">the University of Western Ontario -- BS with Dean’s </w:t>
      </w:r>
      <w:proofErr w:type="spellStart"/>
      <w:r w:rsidRPr="004630CC">
        <w:rPr>
          <w:rFonts w:ascii="Cambria" w:hAnsi="Cambria"/>
        </w:rPr>
        <w:t>Honour</w:t>
      </w:r>
      <w:proofErr w:type="spellEnd"/>
      <w:r w:rsidRPr="004630CC">
        <w:rPr>
          <w:rFonts w:ascii="Cambria" w:hAnsi="Cambria"/>
        </w:rPr>
        <w:t xml:space="preserve"> List</w:t>
      </w:r>
    </w:p>
    <w:p w14:paraId="3902C0B9" w14:textId="77777777" w:rsidR="001F2323" w:rsidRDefault="001F2323" w:rsidP="003E4D3D">
      <w:pPr>
        <w:pStyle w:val="Heading4"/>
        <w:spacing w:before="0" w:beforeAutospacing="0" w:after="0" w:afterAutospacing="0"/>
        <w:ind w:left="540" w:hanging="540"/>
        <w:rPr>
          <w:rFonts w:ascii="Cambria" w:hAnsi="Cambria"/>
          <w:color w:val="auto"/>
        </w:rPr>
      </w:pPr>
    </w:p>
    <w:p w14:paraId="39A85179" w14:textId="77777777" w:rsidR="001F2323" w:rsidRDefault="001F2323" w:rsidP="003E4D3D">
      <w:pPr>
        <w:pStyle w:val="Heading4"/>
        <w:spacing w:before="0" w:beforeAutospacing="0" w:after="0" w:afterAutospacing="0"/>
        <w:ind w:left="540" w:hanging="540"/>
        <w:rPr>
          <w:rFonts w:ascii="Cambria" w:hAnsi="Cambria"/>
          <w:color w:val="auto"/>
        </w:rPr>
      </w:pPr>
    </w:p>
    <w:p w14:paraId="094A67C0" w14:textId="77777777" w:rsidR="00FF0BE5" w:rsidRPr="004630CC" w:rsidRDefault="00FF0BE5" w:rsidP="003E4D3D">
      <w:pPr>
        <w:pStyle w:val="Heading4"/>
        <w:spacing w:before="0" w:beforeAutospacing="0" w:after="0" w:afterAutospacing="0"/>
        <w:ind w:left="540" w:hanging="540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color w:val="auto"/>
        </w:rPr>
        <w:t>E</w:t>
      </w:r>
      <w:r w:rsidR="0069454B">
        <w:rPr>
          <w:rFonts w:ascii="Cambria" w:hAnsi="Cambria"/>
          <w:color w:val="auto"/>
        </w:rPr>
        <w:t>xtramural</w:t>
      </w:r>
      <w:r w:rsidRPr="004630CC">
        <w:rPr>
          <w:rFonts w:ascii="Cambria" w:hAnsi="Cambria"/>
          <w:color w:val="auto"/>
        </w:rPr>
        <w:t xml:space="preserve"> Service</w:t>
      </w:r>
      <w:r w:rsidRPr="004630CC">
        <w:rPr>
          <w:rFonts w:ascii="Cambria" w:hAnsi="Cambria"/>
          <w:b w:val="0"/>
          <w:color w:val="auto"/>
        </w:rPr>
        <w:t xml:space="preserve"> </w:t>
      </w:r>
    </w:p>
    <w:p w14:paraId="067AED98" w14:textId="77777777" w:rsidR="00FF0BE5" w:rsidRPr="004630CC" w:rsidRDefault="00FF0BE5" w:rsidP="003E4D3D">
      <w:pPr>
        <w:pStyle w:val="Heading4"/>
        <w:spacing w:before="0" w:beforeAutospacing="0" w:after="0" w:afterAutospacing="0"/>
        <w:ind w:left="540" w:hanging="540"/>
        <w:rPr>
          <w:rFonts w:ascii="Cambria" w:hAnsi="Cambria"/>
          <w:b w:val="0"/>
          <w:color w:val="auto"/>
        </w:rPr>
      </w:pPr>
    </w:p>
    <w:p w14:paraId="34F9A694" w14:textId="77777777" w:rsidR="0098496B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 w:rsidRPr="00F657F0">
        <w:rPr>
          <w:rFonts w:ascii="Cambria" w:hAnsi="Cambria"/>
          <w:b w:val="0"/>
          <w:color w:val="000000"/>
        </w:rPr>
        <w:t>Grant Review Panels:</w:t>
      </w:r>
    </w:p>
    <w:p w14:paraId="687844BE" w14:textId="4E87A431" w:rsidR="0098496B" w:rsidRPr="0098496B" w:rsidRDefault="00976140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>2014-</w:t>
      </w:r>
      <w:r w:rsidR="000B1186">
        <w:rPr>
          <w:rFonts w:ascii="Cambria" w:hAnsi="Cambria"/>
          <w:b w:val="0"/>
          <w:color w:val="000000"/>
        </w:rPr>
        <w:t>2016</w:t>
      </w:r>
      <w:r>
        <w:rPr>
          <w:rFonts w:ascii="Cambria" w:hAnsi="Cambria"/>
          <w:b w:val="0"/>
          <w:color w:val="000000"/>
        </w:rPr>
        <w:tab/>
      </w:r>
      <w:r w:rsidR="0098496B" w:rsidRPr="0098496B">
        <w:rPr>
          <w:rFonts w:ascii="Cambria" w:hAnsi="Cambria"/>
          <w:b w:val="0"/>
          <w:color w:val="000000"/>
        </w:rPr>
        <w:t>National Sciences and Engineering Research Council (NSERC)</w:t>
      </w:r>
    </w:p>
    <w:p w14:paraId="68F22A14" w14:textId="3BE5A234" w:rsidR="00FF0BE5" w:rsidRPr="0098496B" w:rsidRDefault="0098496B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 w:rsidRPr="0098496B">
        <w:rPr>
          <w:rFonts w:ascii="Cambria" w:hAnsi="Cambria"/>
          <w:b w:val="0"/>
          <w:color w:val="000000"/>
        </w:rPr>
        <w:tab/>
      </w:r>
      <w:r w:rsidRPr="0098496B">
        <w:rPr>
          <w:rFonts w:ascii="Cambria" w:hAnsi="Cambria"/>
          <w:b w:val="0"/>
          <w:color w:val="000000"/>
        </w:rPr>
        <w:tab/>
      </w:r>
      <w:r w:rsidR="00976140">
        <w:rPr>
          <w:rFonts w:ascii="Cambria" w:hAnsi="Cambria"/>
          <w:b w:val="0"/>
          <w:color w:val="000000"/>
        </w:rPr>
        <w:tab/>
      </w:r>
      <w:r w:rsidRPr="0098496B">
        <w:rPr>
          <w:rFonts w:ascii="Cambria" w:hAnsi="Cambria"/>
          <w:b w:val="0"/>
          <w:color w:val="000000"/>
        </w:rPr>
        <w:t>Life Sciences Discovery Grants Evaluation Group</w:t>
      </w:r>
    </w:p>
    <w:p w14:paraId="2D45212D" w14:textId="0EC60438" w:rsidR="0098496B" w:rsidRDefault="00976140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 xml:space="preserve">2009-2010 </w:t>
      </w:r>
      <w:r>
        <w:rPr>
          <w:rFonts w:ascii="Cambria" w:hAnsi="Cambria"/>
          <w:b w:val="0"/>
          <w:color w:val="000000"/>
        </w:rPr>
        <w:tab/>
      </w:r>
      <w:r w:rsidR="00FF0BE5" w:rsidRPr="00F657F0">
        <w:rPr>
          <w:rFonts w:ascii="Cambria" w:hAnsi="Cambria"/>
          <w:b w:val="0"/>
          <w:color w:val="000000"/>
        </w:rPr>
        <w:t>National Science Foundation</w:t>
      </w:r>
      <w:r w:rsidR="00FF0BE5">
        <w:rPr>
          <w:rFonts w:ascii="Cambria" w:hAnsi="Cambria"/>
          <w:b w:val="0"/>
          <w:color w:val="000000"/>
        </w:rPr>
        <w:t xml:space="preserve"> (NSF)</w:t>
      </w:r>
    </w:p>
    <w:p w14:paraId="50168201" w14:textId="5D9C7E55" w:rsidR="00FF0BE5" w:rsidRDefault="0098496B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ab/>
      </w:r>
      <w:r>
        <w:rPr>
          <w:rFonts w:ascii="Cambria" w:hAnsi="Cambria"/>
          <w:b w:val="0"/>
          <w:color w:val="000000"/>
        </w:rPr>
        <w:tab/>
      </w:r>
      <w:r w:rsidR="00976140">
        <w:rPr>
          <w:rFonts w:ascii="Cambria" w:hAnsi="Cambria"/>
          <w:b w:val="0"/>
          <w:color w:val="000000"/>
        </w:rPr>
        <w:tab/>
      </w:r>
      <w:r>
        <w:rPr>
          <w:rFonts w:ascii="Cambria" w:hAnsi="Cambria"/>
          <w:b w:val="0"/>
          <w:color w:val="000000"/>
        </w:rPr>
        <w:t>Cognitive Neuroscience Panel</w:t>
      </w:r>
    </w:p>
    <w:p w14:paraId="0A864538" w14:textId="77777777" w:rsidR="00E676B7" w:rsidRDefault="00E676B7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</w:p>
    <w:p w14:paraId="5C1A3B8D" w14:textId="77777777" w:rsidR="00E676B7" w:rsidRDefault="00E676B7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>Editorial Boards:</w:t>
      </w:r>
    </w:p>
    <w:p w14:paraId="756B71A0" w14:textId="77777777" w:rsidR="00A96179" w:rsidRDefault="00A96179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ab/>
        <w:t>Frontiers in Integrative Neuroscience</w:t>
      </w:r>
    </w:p>
    <w:p w14:paraId="48306A78" w14:textId="77777777" w:rsidR="00FF0BE5" w:rsidRPr="00F657F0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</w:p>
    <w:p w14:paraId="04715244" w14:textId="77777777" w:rsidR="00FF0BE5" w:rsidRPr="00F657F0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i/>
          <w:color w:val="auto"/>
        </w:rPr>
      </w:pPr>
      <w:r w:rsidRPr="00F657F0">
        <w:rPr>
          <w:rFonts w:ascii="Cambria" w:hAnsi="Cambria"/>
          <w:b w:val="0"/>
          <w:i/>
          <w:color w:val="auto"/>
        </w:rPr>
        <w:t>External grant reviewer for:</w:t>
      </w:r>
    </w:p>
    <w:p w14:paraId="0A6DB7EC" w14:textId="77777777" w:rsidR="00FF0BE5" w:rsidRPr="004630CC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 w:rsidRPr="004630CC">
        <w:rPr>
          <w:rFonts w:ascii="Cambria" w:hAnsi="Cambria"/>
          <w:b w:val="0"/>
          <w:color w:val="000000"/>
        </w:rPr>
        <w:tab/>
        <w:t>National Science and Engineering Research Council (NSERC)</w:t>
      </w:r>
    </w:p>
    <w:p w14:paraId="2E359B92" w14:textId="77777777" w:rsidR="00FF0BE5" w:rsidRPr="004630CC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000000"/>
        </w:rPr>
        <w:tab/>
        <w:t>National Science Foundation (NSF)</w:t>
      </w:r>
    </w:p>
    <w:p w14:paraId="599E0AC7" w14:textId="77777777" w:rsidR="00FF0BE5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 w:rsidRPr="004630CC">
        <w:rPr>
          <w:rFonts w:ascii="Cambria" w:hAnsi="Cambria"/>
          <w:b w:val="0"/>
          <w:color w:val="000000"/>
        </w:rPr>
        <w:tab/>
        <w:t>United States-Israel Binational Science Foundation</w:t>
      </w:r>
    </w:p>
    <w:p w14:paraId="1F104CDC" w14:textId="77777777" w:rsidR="000D436B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ab/>
        <w:t>Indo-US Science and Technology Forum</w:t>
      </w:r>
    </w:p>
    <w:p w14:paraId="4F616239" w14:textId="77777777" w:rsidR="00BC02AE" w:rsidRDefault="000D436B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ab/>
        <w:t>Netherlands Organization for Scientific Research</w:t>
      </w:r>
    </w:p>
    <w:p w14:paraId="6601F76D" w14:textId="77777777" w:rsidR="00FF0BE5" w:rsidRDefault="00BC02AE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  <w:r>
        <w:rPr>
          <w:rFonts w:ascii="Cambria" w:hAnsi="Cambria"/>
          <w:b w:val="0"/>
          <w:color w:val="000000"/>
        </w:rPr>
        <w:tab/>
        <w:t>Human Frontier Science Program</w:t>
      </w:r>
    </w:p>
    <w:p w14:paraId="747DFED0" w14:textId="77777777" w:rsidR="00FF0BE5" w:rsidRDefault="00FF0BE5" w:rsidP="003E4D3D">
      <w:pPr>
        <w:pStyle w:val="Heading4"/>
        <w:tabs>
          <w:tab w:val="left" w:pos="720"/>
        </w:tabs>
        <w:spacing w:before="0" w:beforeAutospacing="0" w:after="0" w:afterAutospacing="0"/>
        <w:rPr>
          <w:rFonts w:ascii="Cambria" w:hAnsi="Cambria"/>
          <w:b w:val="0"/>
          <w:color w:val="000000"/>
        </w:rPr>
      </w:pPr>
    </w:p>
    <w:p w14:paraId="20A5792F" w14:textId="218808CB" w:rsidR="00FF0BE5" w:rsidRPr="00F657F0" w:rsidRDefault="00FF0BE5" w:rsidP="003E4D3D">
      <w:pPr>
        <w:pStyle w:val="Heading4"/>
        <w:spacing w:before="0" w:beforeAutospacing="0" w:after="0" w:afterAutospacing="0"/>
        <w:ind w:left="540" w:hanging="540"/>
        <w:rPr>
          <w:rFonts w:ascii="Cambria" w:hAnsi="Cambria"/>
          <w:b w:val="0"/>
          <w:i/>
          <w:color w:val="auto"/>
        </w:rPr>
      </w:pPr>
      <w:r w:rsidRPr="00F657F0">
        <w:rPr>
          <w:rFonts w:ascii="Cambria" w:hAnsi="Cambria"/>
          <w:b w:val="0"/>
          <w:i/>
          <w:color w:val="auto"/>
        </w:rPr>
        <w:t>Ad Hoc</w:t>
      </w:r>
      <w:r>
        <w:rPr>
          <w:rFonts w:ascii="Cambria" w:hAnsi="Cambria"/>
          <w:b w:val="0"/>
          <w:i/>
          <w:color w:val="auto"/>
        </w:rPr>
        <w:t xml:space="preserve"> </w:t>
      </w:r>
      <w:r w:rsidRPr="00F657F0">
        <w:rPr>
          <w:rFonts w:ascii="Cambria" w:hAnsi="Cambria"/>
          <w:b w:val="0"/>
          <w:i/>
          <w:color w:val="auto"/>
        </w:rPr>
        <w:t>referee for</w:t>
      </w:r>
      <w:r w:rsidR="00F15869">
        <w:rPr>
          <w:rFonts w:ascii="Cambria" w:hAnsi="Cambria"/>
          <w:b w:val="0"/>
          <w:i/>
          <w:color w:val="auto"/>
        </w:rPr>
        <w:t xml:space="preserve"> 4</w:t>
      </w:r>
      <w:r w:rsidR="00A52239">
        <w:rPr>
          <w:rFonts w:ascii="Cambria" w:hAnsi="Cambria"/>
          <w:b w:val="0"/>
          <w:i/>
          <w:color w:val="auto"/>
        </w:rPr>
        <w:t>5</w:t>
      </w:r>
      <w:r>
        <w:rPr>
          <w:rFonts w:ascii="Cambria" w:hAnsi="Cambria"/>
          <w:b w:val="0"/>
          <w:i/>
          <w:color w:val="auto"/>
        </w:rPr>
        <w:t xml:space="preserve"> journals</w:t>
      </w:r>
      <w:r w:rsidRPr="00F657F0">
        <w:rPr>
          <w:rFonts w:ascii="Cambria" w:hAnsi="Cambria"/>
          <w:b w:val="0"/>
          <w:i/>
          <w:color w:val="auto"/>
        </w:rPr>
        <w:t>:</w:t>
      </w:r>
    </w:p>
    <w:p w14:paraId="0726D13A" w14:textId="0E0C4FA7" w:rsidR="00FF0BE5" w:rsidRPr="00B2596A" w:rsidRDefault="00F15869" w:rsidP="003E4D3D">
      <w:pPr>
        <w:pStyle w:val="Heading4"/>
        <w:spacing w:before="0" w:beforeAutospacing="0" w:after="0" w:afterAutospacing="0"/>
        <w:ind w:left="720"/>
        <w:rPr>
          <w:rFonts w:ascii="Cambria" w:hAnsi="Cambria"/>
          <w:i/>
          <w:color w:val="auto"/>
        </w:rPr>
      </w:pPr>
      <w:r>
        <w:rPr>
          <w:rFonts w:ascii="Cambria" w:hAnsi="Cambria"/>
          <w:b w:val="0"/>
          <w:color w:val="auto"/>
        </w:rPr>
        <w:t xml:space="preserve">Addictive Behaviors; </w:t>
      </w:r>
      <w:r w:rsidR="00FF0BE5" w:rsidRPr="004630CC">
        <w:rPr>
          <w:rFonts w:ascii="Cambria" w:hAnsi="Cambria"/>
          <w:b w:val="0"/>
          <w:color w:val="auto"/>
        </w:rPr>
        <w:t xml:space="preserve">Behavior Research Methods; BioMed Central; Brain; </w:t>
      </w:r>
      <w:r>
        <w:rPr>
          <w:rFonts w:ascii="Cambria" w:hAnsi="Cambria"/>
          <w:b w:val="0"/>
          <w:color w:val="auto"/>
        </w:rPr>
        <w:t xml:space="preserve">Brain and Behavior; </w:t>
      </w:r>
      <w:r w:rsidR="00FF0BE5" w:rsidRPr="004630CC">
        <w:rPr>
          <w:rFonts w:ascii="Cambria" w:hAnsi="Cambria"/>
          <w:b w:val="0"/>
          <w:color w:val="auto"/>
        </w:rPr>
        <w:t xml:space="preserve">Brain and Cognition; </w:t>
      </w:r>
      <w:r>
        <w:rPr>
          <w:rFonts w:ascii="Cambria" w:hAnsi="Cambria"/>
          <w:b w:val="0"/>
          <w:color w:val="auto"/>
        </w:rPr>
        <w:t xml:space="preserve">Brain Imaging and Behavior; </w:t>
      </w:r>
      <w:r w:rsidR="00FF0BE5" w:rsidRPr="004630CC">
        <w:rPr>
          <w:rFonts w:ascii="Cambria" w:hAnsi="Cambria"/>
          <w:b w:val="0"/>
          <w:color w:val="auto"/>
        </w:rPr>
        <w:t xml:space="preserve">Brain Research; </w:t>
      </w:r>
      <w:r w:rsidR="00FF0BE5">
        <w:rPr>
          <w:rFonts w:ascii="Cambria" w:hAnsi="Cambria"/>
          <w:b w:val="0"/>
          <w:color w:val="auto"/>
        </w:rPr>
        <w:t xml:space="preserve">Brain Topography; </w:t>
      </w:r>
      <w:r w:rsidR="00FF0BE5" w:rsidRPr="004630CC">
        <w:rPr>
          <w:rFonts w:ascii="Cambria" w:hAnsi="Cambria"/>
          <w:b w:val="0"/>
          <w:color w:val="auto"/>
        </w:rPr>
        <w:t xml:space="preserve">Canadian Journal of Experimental Psychology; </w:t>
      </w:r>
      <w:r w:rsidR="00FF0BE5">
        <w:rPr>
          <w:rFonts w:ascii="Cambria" w:hAnsi="Cambria"/>
          <w:b w:val="0"/>
          <w:color w:val="auto"/>
        </w:rPr>
        <w:t xml:space="preserve">Cerebral Cortex; Cognition; </w:t>
      </w:r>
      <w:r w:rsidR="00FF0BE5" w:rsidRPr="004630CC">
        <w:rPr>
          <w:rFonts w:ascii="Cambria" w:hAnsi="Cambria"/>
          <w:b w:val="0"/>
          <w:color w:val="auto"/>
        </w:rPr>
        <w:t xml:space="preserve">Consciousness and Cognition; Current Biology; </w:t>
      </w:r>
      <w:r w:rsidR="00BC02AE">
        <w:rPr>
          <w:rFonts w:ascii="Cambria" w:hAnsi="Cambria"/>
          <w:b w:val="0"/>
          <w:color w:val="auto"/>
        </w:rPr>
        <w:t xml:space="preserve">Current Directions in Psychological Science; </w:t>
      </w:r>
      <w:r w:rsidR="00FF0BE5" w:rsidRPr="004630CC">
        <w:rPr>
          <w:rFonts w:ascii="Cambria" w:hAnsi="Cambria"/>
          <w:b w:val="0"/>
          <w:color w:val="auto"/>
        </w:rPr>
        <w:t xml:space="preserve">European Journal of Cognitive Psychology; </w:t>
      </w:r>
      <w:proofErr w:type="spellStart"/>
      <w:r w:rsidR="00A52239">
        <w:rPr>
          <w:rFonts w:ascii="Cambria" w:hAnsi="Cambria"/>
          <w:b w:val="0"/>
          <w:color w:val="auto"/>
        </w:rPr>
        <w:t>eNeuro</w:t>
      </w:r>
      <w:proofErr w:type="spellEnd"/>
      <w:r w:rsidR="00A52239">
        <w:rPr>
          <w:rFonts w:ascii="Cambria" w:hAnsi="Cambria"/>
          <w:b w:val="0"/>
          <w:color w:val="auto"/>
        </w:rPr>
        <w:t xml:space="preserve">; </w:t>
      </w:r>
      <w:r w:rsidR="00FF0BE5">
        <w:rPr>
          <w:rFonts w:ascii="Cambria" w:hAnsi="Cambria"/>
          <w:b w:val="0"/>
          <w:color w:val="auto"/>
        </w:rPr>
        <w:t xml:space="preserve">European Journal of Neuroscience; </w:t>
      </w:r>
      <w:r w:rsidR="00FF0BE5" w:rsidRPr="004630CC">
        <w:rPr>
          <w:rFonts w:ascii="Cambria" w:hAnsi="Cambria"/>
          <w:b w:val="0"/>
          <w:color w:val="auto"/>
        </w:rPr>
        <w:t xml:space="preserve">Experimental Brain Research; Human Brain Mapping; </w:t>
      </w:r>
      <w:r w:rsidR="00FF0BE5">
        <w:rPr>
          <w:rFonts w:ascii="Cambria" w:hAnsi="Cambria"/>
          <w:b w:val="0"/>
          <w:color w:val="auto"/>
        </w:rPr>
        <w:t xml:space="preserve">Journal of Cognitive Neuroscience; </w:t>
      </w:r>
      <w:r w:rsidR="00BC02AE">
        <w:rPr>
          <w:rFonts w:ascii="Cambria" w:hAnsi="Cambria"/>
          <w:b w:val="0"/>
          <w:color w:val="auto"/>
        </w:rPr>
        <w:t xml:space="preserve">Journal of Cognitive Psychology; </w:t>
      </w:r>
      <w:r w:rsidR="00FF0BE5" w:rsidRPr="004630CC">
        <w:rPr>
          <w:rFonts w:ascii="Cambria" w:hAnsi="Cambria"/>
          <w:b w:val="0"/>
          <w:color w:val="auto"/>
        </w:rPr>
        <w:t xml:space="preserve">Journal of Experimental Psychology: General; Journal of Experimental Psychology: Human Performance and Perception; Journal of Neurophysiology; The Journal of Neuroscience; </w:t>
      </w:r>
      <w:r>
        <w:rPr>
          <w:rFonts w:ascii="Cambria" w:hAnsi="Cambria"/>
          <w:b w:val="0"/>
          <w:color w:val="auto"/>
        </w:rPr>
        <w:t xml:space="preserve">Neural Plasticity; </w:t>
      </w:r>
      <w:proofErr w:type="spellStart"/>
      <w:r w:rsidR="00FF0BE5" w:rsidRPr="004630CC">
        <w:rPr>
          <w:rFonts w:ascii="Cambria" w:hAnsi="Cambria"/>
          <w:b w:val="0"/>
          <w:color w:val="auto"/>
        </w:rPr>
        <w:t>Neuroinformatics</w:t>
      </w:r>
      <w:proofErr w:type="spellEnd"/>
      <w:r w:rsidR="00FF0BE5" w:rsidRPr="004630CC">
        <w:rPr>
          <w:rFonts w:ascii="Cambria" w:hAnsi="Cambria"/>
          <w:b w:val="0"/>
          <w:color w:val="auto"/>
        </w:rPr>
        <w:t xml:space="preserve">; </w:t>
      </w:r>
      <w:proofErr w:type="spellStart"/>
      <w:r w:rsidR="00FF0BE5" w:rsidRPr="004630CC">
        <w:rPr>
          <w:rFonts w:ascii="Cambria" w:hAnsi="Cambria"/>
          <w:b w:val="0"/>
          <w:color w:val="auto"/>
        </w:rPr>
        <w:t>NeuroImage</w:t>
      </w:r>
      <w:proofErr w:type="spellEnd"/>
      <w:r w:rsidR="00FF0BE5" w:rsidRPr="004630CC">
        <w:rPr>
          <w:rFonts w:ascii="Cambria" w:hAnsi="Cambria"/>
          <w:b w:val="0"/>
          <w:color w:val="auto"/>
        </w:rPr>
        <w:t xml:space="preserve">; </w:t>
      </w:r>
      <w:proofErr w:type="spellStart"/>
      <w:r w:rsidR="00FF0BE5" w:rsidRPr="004630CC">
        <w:rPr>
          <w:rFonts w:ascii="Cambria" w:hAnsi="Cambria"/>
          <w:b w:val="0"/>
          <w:color w:val="auto"/>
        </w:rPr>
        <w:t>Neuropsychologia</w:t>
      </w:r>
      <w:proofErr w:type="spellEnd"/>
      <w:r w:rsidR="00FF0BE5" w:rsidRPr="004630CC">
        <w:rPr>
          <w:rFonts w:ascii="Cambria" w:hAnsi="Cambria"/>
          <w:b w:val="0"/>
          <w:color w:val="auto"/>
        </w:rPr>
        <w:t xml:space="preserve">; </w:t>
      </w:r>
      <w:r w:rsidR="00FF0BE5" w:rsidRPr="004630CC">
        <w:rPr>
          <w:rFonts w:ascii="Cambria" w:hAnsi="Cambria"/>
          <w:b w:val="0"/>
          <w:color w:val="auto"/>
        </w:rPr>
        <w:lastRenderedPageBreak/>
        <w:t xml:space="preserve">Neuron; </w:t>
      </w:r>
      <w:proofErr w:type="spellStart"/>
      <w:r w:rsidR="00FF0BE5" w:rsidRPr="004630CC">
        <w:rPr>
          <w:rFonts w:ascii="Cambria" w:hAnsi="Cambria"/>
          <w:b w:val="0"/>
          <w:color w:val="auto"/>
        </w:rPr>
        <w:t>NeuroReport</w:t>
      </w:r>
      <w:proofErr w:type="spellEnd"/>
      <w:r w:rsidR="00FF0BE5" w:rsidRPr="004630CC">
        <w:rPr>
          <w:rFonts w:ascii="Cambria" w:hAnsi="Cambria"/>
          <w:b w:val="0"/>
          <w:color w:val="auto"/>
        </w:rPr>
        <w:t xml:space="preserve">; Neuroscience; Neuroscience Letters; Memory and Cognition; Perception; Physiology and Behavior; </w:t>
      </w:r>
      <w:r>
        <w:rPr>
          <w:rFonts w:ascii="Cambria" w:hAnsi="Cambria"/>
          <w:b w:val="0"/>
          <w:color w:val="auto"/>
        </w:rPr>
        <w:t xml:space="preserve">PLOS ONE; </w:t>
      </w:r>
      <w:r w:rsidR="00A52239">
        <w:rPr>
          <w:rFonts w:ascii="Cambria" w:hAnsi="Cambria"/>
          <w:b w:val="0"/>
          <w:color w:val="auto"/>
        </w:rPr>
        <w:t xml:space="preserve">Scientific Reports; </w:t>
      </w:r>
      <w:r w:rsidR="004F4645">
        <w:rPr>
          <w:rFonts w:ascii="Cambria" w:hAnsi="Cambria"/>
          <w:b w:val="0"/>
          <w:color w:val="auto"/>
        </w:rPr>
        <w:t xml:space="preserve">Social Neuroscience; </w:t>
      </w:r>
      <w:proofErr w:type="spellStart"/>
      <w:r>
        <w:rPr>
          <w:rFonts w:ascii="Cambria" w:hAnsi="Cambria"/>
          <w:b w:val="0"/>
          <w:color w:val="auto"/>
        </w:rPr>
        <w:t>Socioaffective</w:t>
      </w:r>
      <w:proofErr w:type="spellEnd"/>
      <w:r>
        <w:rPr>
          <w:rFonts w:ascii="Cambria" w:hAnsi="Cambria"/>
          <w:b w:val="0"/>
          <w:color w:val="auto"/>
        </w:rPr>
        <w:t xml:space="preserve"> Neuroscience and Psychology; </w:t>
      </w:r>
      <w:r w:rsidR="00FF0BE5">
        <w:rPr>
          <w:rFonts w:ascii="Cambria" w:hAnsi="Cambria"/>
          <w:b w:val="0"/>
          <w:color w:val="auto"/>
        </w:rPr>
        <w:t xml:space="preserve">IEEE Transactions on Haptics; </w:t>
      </w:r>
      <w:r w:rsidR="00FF0BE5" w:rsidRPr="004630CC">
        <w:rPr>
          <w:rFonts w:ascii="Cambria" w:hAnsi="Cambria"/>
          <w:b w:val="0"/>
          <w:color w:val="auto"/>
        </w:rPr>
        <w:t>Trends in Cognitive Sciences; Vision Research</w:t>
      </w:r>
      <w:r w:rsidR="00FF66C3">
        <w:rPr>
          <w:rFonts w:ascii="Cambria" w:hAnsi="Cambria"/>
          <w:b w:val="0"/>
          <w:color w:val="auto"/>
        </w:rPr>
        <w:t>; Visual Cognition</w:t>
      </w:r>
    </w:p>
    <w:p w14:paraId="738C84B9" w14:textId="77777777" w:rsidR="00976140" w:rsidRDefault="00976140" w:rsidP="00F23E6A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70CC9342" w14:textId="77777777" w:rsidR="00976140" w:rsidRDefault="00976140" w:rsidP="00F23E6A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3A1AA5CE" w14:textId="77777777" w:rsidR="00F23E6A" w:rsidRPr="004630CC" w:rsidRDefault="00F23E6A" w:rsidP="00F23E6A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Professional Organizations and Memberships</w:t>
      </w:r>
    </w:p>
    <w:p w14:paraId="69D43E37" w14:textId="77777777" w:rsidR="00855D87" w:rsidRDefault="00855D87" w:rsidP="00F23E6A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>
        <w:rPr>
          <w:rFonts w:ascii="Cambria" w:hAnsi="Cambria"/>
        </w:rPr>
        <w:t>Association for Psychological Science (Fellow)</w:t>
      </w:r>
    </w:p>
    <w:p w14:paraId="2B57A362" w14:textId="0E63AEE8" w:rsidR="00F23E6A" w:rsidRPr="004630CC" w:rsidRDefault="00F23E6A" w:rsidP="00F23E6A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4630CC">
        <w:rPr>
          <w:rFonts w:ascii="Cambria" w:hAnsi="Cambria"/>
        </w:rPr>
        <w:t>Society for Neuroscience</w:t>
      </w:r>
    </w:p>
    <w:p w14:paraId="5C23AE62" w14:textId="14433A86" w:rsidR="00F23E6A" w:rsidRPr="004630CC" w:rsidRDefault="00F23E6A" w:rsidP="00F23E6A">
      <w:pPr>
        <w:rPr>
          <w:rFonts w:ascii="Cambria" w:hAnsi="Cambria"/>
        </w:rPr>
      </w:pPr>
      <w:r w:rsidRPr="004630CC">
        <w:rPr>
          <w:rFonts w:ascii="Cambria" w:hAnsi="Cambria"/>
        </w:rPr>
        <w:t>Vision Sciences Society</w:t>
      </w:r>
    </w:p>
    <w:p w14:paraId="5FE5BFE3" w14:textId="29101A78" w:rsidR="00F23E6A" w:rsidRPr="004630CC" w:rsidRDefault="00F23E6A" w:rsidP="00F23E6A">
      <w:pPr>
        <w:rPr>
          <w:rFonts w:ascii="Cambria" w:hAnsi="Cambria"/>
        </w:rPr>
      </w:pPr>
      <w:r w:rsidRPr="004630CC">
        <w:rPr>
          <w:rFonts w:ascii="Cambria" w:hAnsi="Cambria"/>
        </w:rPr>
        <w:t>Organization for Human Brain Mapping</w:t>
      </w:r>
    </w:p>
    <w:p w14:paraId="0BFF62F3" w14:textId="77777777" w:rsidR="00875E5C" w:rsidRDefault="00875E5C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5F83C4F0" w14:textId="61E08054" w:rsidR="00396DBC" w:rsidRDefault="00366442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IUB </w:t>
      </w:r>
      <w:r w:rsidR="00875E5C">
        <w:rPr>
          <w:rFonts w:ascii="Cambria" w:hAnsi="Cambria"/>
          <w:color w:val="auto"/>
        </w:rPr>
        <w:t>Imaging Facility Service</w:t>
      </w:r>
    </w:p>
    <w:p w14:paraId="5D272206" w14:textId="77777777" w:rsidR="00396DB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2005-</w:t>
      </w:r>
      <w:r w:rsidR="00396DBC">
        <w:rPr>
          <w:rFonts w:ascii="Cambria" w:hAnsi="Cambria"/>
          <w:b w:val="0"/>
          <w:color w:val="auto"/>
        </w:rPr>
        <w:t>pres.</w:t>
      </w:r>
      <w:r>
        <w:rPr>
          <w:rFonts w:ascii="Cambria" w:hAnsi="Cambria"/>
          <w:b w:val="0"/>
          <w:color w:val="auto"/>
        </w:rPr>
        <w:tab/>
        <w:t>Member, Imaging Research Facility</w:t>
      </w:r>
      <w:r w:rsidRPr="004630CC">
        <w:rPr>
          <w:rFonts w:ascii="Cambria" w:hAnsi="Cambria"/>
          <w:b w:val="0"/>
          <w:color w:val="auto"/>
        </w:rPr>
        <w:t xml:space="preserve"> operations committee</w:t>
      </w:r>
    </w:p>
    <w:p w14:paraId="41511D2A" w14:textId="4D78CEEF" w:rsidR="00875E5C" w:rsidRPr="004630CC" w:rsidRDefault="00396DB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2013-</w:t>
      </w:r>
      <w:r w:rsidR="00855D87">
        <w:rPr>
          <w:rFonts w:ascii="Cambria" w:hAnsi="Cambria"/>
          <w:b w:val="0"/>
          <w:color w:val="auto"/>
        </w:rPr>
        <w:t>2015</w:t>
      </w:r>
      <w:r>
        <w:rPr>
          <w:rFonts w:ascii="Cambria" w:hAnsi="Cambria"/>
          <w:b w:val="0"/>
          <w:color w:val="auto"/>
        </w:rPr>
        <w:tab/>
        <w:t>Chair, IRF Scan Time Allocation and Tracking sub-committee</w:t>
      </w:r>
    </w:p>
    <w:p w14:paraId="5FD8BE0E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2009-2012</w:t>
      </w:r>
      <w:r>
        <w:rPr>
          <w:rFonts w:ascii="Cambria" w:hAnsi="Cambria"/>
          <w:b w:val="0"/>
          <w:color w:val="auto"/>
        </w:rPr>
        <w:tab/>
        <w:t xml:space="preserve">Member, </w:t>
      </w:r>
      <w:r w:rsidRPr="004630CC">
        <w:rPr>
          <w:rFonts w:ascii="Cambria" w:hAnsi="Cambria"/>
          <w:b w:val="0"/>
          <w:color w:val="auto"/>
        </w:rPr>
        <w:t xml:space="preserve">IRF </w:t>
      </w:r>
      <w:r>
        <w:rPr>
          <w:rFonts w:ascii="Cambria" w:hAnsi="Cambria"/>
          <w:b w:val="0"/>
          <w:color w:val="auto"/>
        </w:rPr>
        <w:t>Steering</w:t>
      </w:r>
      <w:r w:rsidRPr="004630CC">
        <w:rPr>
          <w:rFonts w:ascii="Cambria" w:hAnsi="Cambria"/>
          <w:b w:val="0"/>
          <w:color w:val="auto"/>
        </w:rPr>
        <w:t xml:space="preserve"> </w:t>
      </w:r>
      <w:r>
        <w:rPr>
          <w:rFonts w:ascii="Cambria" w:hAnsi="Cambria"/>
          <w:b w:val="0"/>
          <w:color w:val="auto"/>
        </w:rPr>
        <w:t>sub-</w:t>
      </w:r>
      <w:r w:rsidRPr="004630CC">
        <w:rPr>
          <w:rFonts w:ascii="Cambria" w:hAnsi="Cambria"/>
          <w:b w:val="0"/>
          <w:color w:val="auto"/>
        </w:rPr>
        <w:t>committee</w:t>
      </w:r>
    </w:p>
    <w:p w14:paraId="19000B36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2009-2012</w:t>
      </w:r>
      <w:r>
        <w:rPr>
          <w:rFonts w:ascii="Cambria" w:hAnsi="Cambria"/>
          <w:b w:val="0"/>
          <w:color w:val="auto"/>
        </w:rPr>
        <w:tab/>
        <w:t xml:space="preserve">Chair, </w:t>
      </w:r>
      <w:r w:rsidRPr="004630CC">
        <w:rPr>
          <w:rFonts w:ascii="Cambria" w:hAnsi="Cambria"/>
          <w:b w:val="0"/>
          <w:color w:val="auto"/>
        </w:rPr>
        <w:t xml:space="preserve">IRF Equipment and Technique Development </w:t>
      </w:r>
      <w:r>
        <w:rPr>
          <w:rFonts w:ascii="Cambria" w:hAnsi="Cambria"/>
          <w:b w:val="0"/>
          <w:color w:val="auto"/>
        </w:rPr>
        <w:t>sub-</w:t>
      </w:r>
      <w:r w:rsidRPr="004630CC">
        <w:rPr>
          <w:rFonts w:ascii="Cambria" w:hAnsi="Cambria"/>
          <w:b w:val="0"/>
          <w:color w:val="auto"/>
        </w:rPr>
        <w:t>committee</w:t>
      </w:r>
    </w:p>
    <w:p w14:paraId="31BACE37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2007-2008</w:t>
      </w:r>
      <w:r>
        <w:rPr>
          <w:rFonts w:ascii="Cambria" w:hAnsi="Cambria"/>
          <w:b w:val="0"/>
          <w:color w:val="auto"/>
        </w:rPr>
        <w:tab/>
        <w:t xml:space="preserve">Chair, </w:t>
      </w:r>
      <w:r w:rsidRPr="004630CC">
        <w:rPr>
          <w:rFonts w:ascii="Cambria" w:hAnsi="Cambria"/>
          <w:b w:val="0"/>
          <w:color w:val="auto"/>
        </w:rPr>
        <w:t>IRF Safety committee</w:t>
      </w:r>
    </w:p>
    <w:p w14:paraId="6685E547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2006-2008</w:t>
      </w:r>
      <w:r>
        <w:rPr>
          <w:rFonts w:ascii="Cambria" w:hAnsi="Cambria"/>
          <w:b w:val="0"/>
          <w:color w:val="auto"/>
        </w:rPr>
        <w:tab/>
        <w:t xml:space="preserve">Member, </w:t>
      </w:r>
      <w:r w:rsidRPr="004630CC">
        <w:rPr>
          <w:rFonts w:ascii="Cambria" w:hAnsi="Cambria"/>
          <w:b w:val="0"/>
          <w:color w:val="auto"/>
        </w:rPr>
        <w:t>IRF Personnel committee</w:t>
      </w:r>
    </w:p>
    <w:p w14:paraId="39B9B1B4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2004-2012</w:t>
      </w:r>
      <w:r w:rsidRPr="004630CC">
        <w:rPr>
          <w:rFonts w:ascii="Cambria" w:hAnsi="Cambria"/>
          <w:b w:val="0"/>
          <w:color w:val="auto"/>
        </w:rPr>
        <w:tab/>
        <w:t>Coordinator, Indiana University Neuroimaging Group</w:t>
      </w:r>
      <w:r>
        <w:rPr>
          <w:rFonts w:ascii="Cambria" w:hAnsi="Cambria"/>
          <w:b w:val="0"/>
          <w:color w:val="auto"/>
        </w:rPr>
        <w:t xml:space="preserve"> (IUNG)</w:t>
      </w:r>
    </w:p>
    <w:p w14:paraId="23E32939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</w:t>
      </w:r>
      <w:r>
        <w:rPr>
          <w:rFonts w:ascii="Cambria" w:hAnsi="Cambria"/>
          <w:b w:val="0"/>
          <w:color w:val="auto"/>
        </w:rPr>
        <w:t>8</w:t>
      </w:r>
      <w:r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 xml:space="preserve">Chair, </w:t>
      </w:r>
      <w:r w:rsidRPr="004630CC">
        <w:rPr>
          <w:rFonts w:ascii="Cambria" w:hAnsi="Cambria"/>
          <w:b w:val="0"/>
          <w:color w:val="auto"/>
        </w:rPr>
        <w:t>IRF Finance committee</w:t>
      </w:r>
    </w:p>
    <w:p w14:paraId="5CB13996" w14:textId="77777777" w:rsidR="00875E5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2007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Member, </w:t>
      </w:r>
      <w:r w:rsidRPr="004630CC">
        <w:rPr>
          <w:rFonts w:ascii="Cambria" w:hAnsi="Cambria"/>
          <w:b w:val="0"/>
          <w:color w:val="auto"/>
        </w:rPr>
        <w:t>IRF Finance committee</w:t>
      </w:r>
    </w:p>
    <w:p w14:paraId="15FB0D15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2007</w:t>
      </w:r>
      <w:r w:rsidRPr="004630CC"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ab/>
        <w:t xml:space="preserve">Chair, Indiana Neuroimaging Symposium </w:t>
      </w:r>
      <w:r>
        <w:rPr>
          <w:rFonts w:ascii="Cambria" w:hAnsi="Cambria"/>
          <w:b w:val="0"/>
          <w:color w:val="auto"/>
        </w:rPr>
        <w:t>(INS) P</w:t>
      </w:r>
      <w:r w:rsidRPr="004630CC">
        <w:rPr>
          <w:rFonts w:ascii="Cambria" w:hAnsi="Cambria"/>
          <w:b w:val="0"/>
          <w:color w:val="auto"/>
        </w:rPr>
        <w:t>lanning committee</w:t>
      </w:r>
    </w:p>
    <w:p w14:paraId="5B318D15" w14:textId="77777777" w:rsidR="00875E5C" w:rsidRPr="004630C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2004</w:t>
      </w:r>
      <w:r w:rsidRPr="004630CC"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ab/>
        <w:t xml:space="preserve">Member, Brain </w:t>
      </w:r>
      <w:r>
        <w:rPr>
          <w:rFonts w:ascii="Cambria" w:hAnsi="Cambria"/>
          <w:b w:val="0"/>
          <w:color w:val="auto"/>
        </w:rPr>
        <w:t>I</w:t>
      </w:r>
      <w:r w:rsidRPr="004630CC">
        <w:rPr>
          <w:rFonts w:ascii="Cambria" w:hAnsi="Cambria"/>
          <w:b w:val="0"/>
          <w:color w:val="auto"/>
        </w:rPr>
        <w:t xml:space="preserve">maging </w:t>
      </w:r>
      <w:r>
        <w:rPr>
          <w:rFonts w:ascii="Cambria" w:hAnsi="Cambria"/>
          <w:b w:val="0"/>
          <w:color w:val="auto"/>
        </w:rPr>
        <w:t>F</w:t>
      </w:r>
      <w:r w:rsidRPr="004630CC">
        <w:rPr>
          <w:rFonts w:ascii="Cambria" w:hAnsi="Cambria"/>
          <w:b w:val="0"/>
          <w:color w:val="auto"/>
        </w:rPr>
        <w:t xml:space="preserve">acilities and </w:t>
      </w:r>
      <w:r>
        <w:rPr>
          <w:rFonts w:ascii="Cambria" w:hAnsi="Cambria"/>
          <w:b w:val="0"/>
          <w:color w:val="auto"/>
        </w:rPr>
        <w:t>P</w:t>
      </w:r>
      <w:r w:rsidRPr="004630CC">
        <w:rPr>
          <w:rFonts w:ascii="Cambria" w:hAnsi="Cambria"/>
          <w:b w:val="0"/>
          <w:color w:val="auto"/>
        </w:rPr>
        <w:t>lanning committee</w:t>
      </w:r>
    </w:p>
    <w:p w14:paraId="16FE5026" w14:textId="77777777" w:rsidR="00186838" w:rsidRDefault="00186838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35557C66" w14:textId="77777777" w:rsidR="00FF0BE5" w:rsidRDefault="00875E5C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Departmental </w:t>
      </w:r>
      <w:r w:rsidR="00FF0BE5" w:rsidRPr="004630CC">
        <w:rPr>
          <w:rFonts w:ascii="Cambria" w:hAnsi="Cambria"/>
          <w:color w:val="auto"/>
        </w:rPr>
        <w:t>Service</w:t>
      </w:r>
    </w:p>
    <w:p w14:paraId="66626722" w14:textId="36B4967E" w:rsidR="00800E80" w:rsidRPr="00800E80" w:rsidRDefault="00800E80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800E80">
        <w:rPr>
          <w:rFonts w:ascii="Cambria" w:hAnsi="Cambria"/>
          <w:b w:val="0"/>
          <w:color w:val="auto"/>
        </w:rPr>
        <w:t>2019-pres.</w:t>
      </w:r>
      <w:r w:rsidRPr="00800E80">
        <w:rPr>
          <w:rFonts w:ascii="Cambria" w:hAnsi="Cambria"/>
          <w:b w:val="0"/>
          <w:color w:val="auto"/>
        </w:rPr>
        <w:tab/>
      </w:r>
      <w:r w:rsidR="00936255">
        <w:rPr>
          <w:rFonts w:ascii="Cambria" w:hAnsi="Cambria"/>
          <w:b w:val="0"/>
          <w:color w:val="auto"/>
        </w:rPr>
        <w:t>C</w:t>
      </w:r>
      <w:r w:rsidRPr="00800E80">
        <w:rPr>
          <w:rFonts w:ascii="Cambria" w:hAnsi="Cambria"/>
          <w:b w:val="0"/>
          <w:color w:val="auto"/>
        </w:rPr>
        <w:t>hair, PBS Diversity Advancement Committee</w:t>
      </w:r>
    </w:p>
    <w:p w14:paraId="4C8604A0" w14:textId="7D706FDD" w:rsidR="000B1186" w:rsidRDefault="000B1186" w:rsidP="000B1186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2010-</w:t>
      </w:r>
      <w:r w:rsidR="00052656">
        <w:rPr>
          <w:rFonts w:ascii="Cambria" w:hAnsi="Cambria"/>
          <w:b w:val="0"/>
          <w:color w:val="auto"/>
        </w:rPr>
        <w:t>2022</w:t>
      </w:r>
      <w:r>
        <w:rPr>
          <w:rFonts w:ascii="Cambria" w:hAnsi="Cambria"/>
          <w:b w:val="0"/>
          <w:color w:val="auto"/>
        </w:rPr>
        <w:tab/>
        <w:t>Member, PBS Student Awards committee</w:t>
      </w:r>
    </w:p>
    <w:p w14:paraId="35E44456" w14:textId="77777777" w:rsidR="002D7550" w:rsidRPr="001B5020" w:rsidRDefault="002D7550" w:rsidP="002D755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2018-2019</w:t>
      </w:r>
      <w:r w:rsidRPr="001B5020">
        <w:rPr>
          <w:rFonts w:ascii="Cambria" w:hAnsi="Cambria"/>
          <w:b w:val="0"/>
          <w:color w:val="auto"/>
        </w:rPr>
        <w:tab/>
        <w:t>Member, PBS Diversity Advancement committee</w:t>
      </w:r>
    </w:p>
    <w:p w14:paraId="3D903F10" w14:textId="77777777" w:rsidR="00887EDF" w:rsidRDefault="00887EDF" w:rsidP="00887EDF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2014-2018</w:t>
      </w:r>
      <w:r>
        <w:rPr>
          <w:rFonts w:ascii="Cambria" w:hAnsi="Cambria"/>
          <w:b w:val="0"/>
          <w:color w:val="auto"/>
        </w:rPr>
        <w:tab/>
        <w:t>Member, PBS Undergraduate Program committee</w:t>
      </w:r>
    </w:p>
    <w:p w14:paraId="4959BC53" w14:textId="5D916188" w:rsidR="000E7E12" w:rsidRDefault="000B1186" w:rsidP="0027116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2014-2016</w:t>
      </w:r>
      <w:r w:rsidR="000E7E12">
        <w:rPr>
          <w:rFonts w:ascii="Cambria" w:hAnsi="Cambria"/>
          <w:b w:val="0"/>
          <w:color w:val="auto"/>
        </w:rPr>
        <w:tab/>
        <w:t>Member, PBS Graduate Program committee</w:t>
      </w:r>
    </w:p>
    <w:p w14:paraId="2B92308B" w14:textId="48159E96" w:rsidR="0058515A" w:rsidRDefault="0058515A" w:rsidP="0027116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2012-</w:t>
      </w:r>
      <w:r w:rsidR="000B1186">
        <w:rPr>
          <w:rFonts w:ascii="Cambria" w:hAnsi="Cambria"/>
          <w:b w:val="0"/>
          <w:color w:val="auto"/>
        </w:rPr>
        <w:t>2016</w:t>
      </w:r>
      <w:r>
        <w:rPr>
          <w:rFonts w:ascii="Cambria" w:hAnsi="Cambria"/>
          <w:b w:val="0"/>
          <w:color w:val="auto"/>
        </w:rPr>
        <w:tab/>
        <w:t>Member, PBS Graduate Admissions committee</w:t>
      </w:r>
    </w:p>
    <w:p w14:paraId="225D1605" w14:textId="2756716C" w:rsidR="00271160" w:rsidRDefault="000B1186" w:rsidP="0027116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2012-2016</w:t>
      </w:r>
      <w:r w:rsidR="00875E5C">
        <w:rPr>
          <w:rFonts w:ascii="Cambria" w:hAnsi="Cambria"/>
          <w:b w:val="0"/>
          <w:color w:val="auto"/>
        </w:rPr>
        <w:tab/>
      </w:r>
      <w:r w:rsidR="00271160">
        <w:rPr>
          <w:rFonts w:ascii="Cambria" w:hAnsi="Cambria"/>
          <w:b w:val="0"/>
          <w:color w:val="auto"/>
        </w:rPr>
        <w:t>Member, PBS Technology Advisory committee</w:t>
      </w:r>
    </w:p>
    <w:p w14:paraId="0FF8F289" w14:textId="43E7FA7C" w:rsidR="00875E5C" w:rsidRDefault="000B1186" w:rsidP="0027116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2012-2016</w:t>
      </w:r>
      <w:r w:rsidR="00875E5C" w:rsidRPr="004630CC">
        <w:rPr>
          <w:rFonts w:ascii="Cambria" w:hAnsi="Cambria"/>
          <w:b w:val="0"/>
          <w:color w:val="auto"/>
        </w:rPr>
        <w:t xml:space="preserve"> </w:t>
      </w:r>
      <w:r w:rsidR="00875E5C">
        <w:rPr>
          <w:rFonts w:ascii="Cambria" w:hAnsi="Cambria"/>
          <w:b w:val="0"/>
          <w:color w:val="auto"/>
        </w:rPr>
        <w:tab/>
      </w:r>
      <w:r w:rsidR="00875E5C" w:rsidRPr="004630CC">
        <w:rPr>
          <w:rFonts w:ascii="Cambria" w:hAnsi="Cambria"/>
          <w:b w:val="0"/>
          <w:color w:val="auto"/>
        </w:rPr>
        <w:t>Spokespers</w:t>
      </w:r>
      <w:r w:rsidR="00875E5C">
        <w:rPr>
          <w:rFonts w:ascii="Cambria" w:hAnsi="Cambria"/>
          <w:b w:val="0"/>
          <w:color w:val="auto"/>
        </w:rPr>
        <w:t>on, PBS Cognitive Neuroscience area</w:t>
      </w:r>
    </w:p>
    <w:p w14:paraId="5C7D3CC5" w14:textId="77777777" w:rsidR="00271160" w:rsidRPr="004630CC" w:rsidRDefault="00271160" w:rsidP="0027116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2007-</w:t>
      </w:r>
      <w:r w:rsidR="00875E5C">
        <w:rPr>
          <w:rFonts w:ascii="Cambria" w:hAnsi="Cambria"/>
          <w:b w:val="0"/>
          <w:color w:val="auto"/>
        </w:rPr>
        <w:t>2011</w:t>
      </w:r>
      <w:r w:rsidR="00875E5C"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>Spokespers</w:t>
      </w:r>
      <w:r>
        <w:rPr>
          <w:rFonts w:ascii="Cambria" w:hAnsi="Cambria"/>
          <w:b w:val="0"/>
          <w:color w:val="auto"/>
        </w:rPr>
        <w:t>on, PBS Cognitive Neuroscience area</w:t>
      </w:r>
    </w:p>
    <w:p w14:paraId="4B914AF3" w14:textId="3C3863E7" w:rsidR="00396DBC" w:rsidRDefault="005558FD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2004-</w:t>
      </w:r>
      <w:r w:rsidR="000B1186">
        <w:rPr>
          <w:rFonts w:ascii="Cambria" w:hAnsi="Cambria"/>
          <w:b w:val="0"/>
          <w:color w:val="auto"/>
        </w:rPr>
        <w:t>2016</w:t>
      </w:r>
      <w:r>
        <w:rPr>
          <w:rFonts w:ascii="Cambria" w:hAnsi="Cambria"/>
          <w:b w:val="0"/>
          <w:color w:val="auto"/>
        </w:rPr>
        <w:tab/>
        <w:t xml:space="preserve">Member, PBS Human </w:t>
      </w:r>
      <w:r w:rsidR="0058515A">
        <w:rPr>
          <w:rFonts w:ascii="Cambria" w:hAnsi="Cambria"/>
          <w:b w:val="0"/>
          <w:color w:val="auto"/>
        </w:rPr>
        <w:t>S</w:t>
      </w:r>
      <w:r>
        <w:rPr>
          <w:rFonts w:ascii="Cambria" w:hAnsi="Cambria"/>
          <w:b w:val="0"/>
          <w:color w:val="auto"/>
        </w:rPr>
        <w:t>ubjects committee</w:t>
      </w:r>
    </w:p>
    <w:p w14:paraId="1FF53002" w14:textId="77777777" w:rsidR="00875E5C" w:rsidRDefault="00875E5C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</w:p>
    <w:p w14:paraId="758634B7" w14:textId="77777777" w:rsidR="003517C2" w:rsidRDefault="003517C2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1C3F8D80" w14:textId="77777777" w:rsidR="00556889" w:rsidRDefault="00875E5C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875E5C">
        <w:rPr>
          <w:rFonts w:ascii="Cambria" w:hAnsi="Cambria"/>
          <w:color w:val="auto"/>
        </w:rPr>
        <w:t>Search Committees</w:t>
      </w:r>
    </w:p>
    <w:p w14:paraId="50158ED5" w14:textId="5C42460C" w:rsidR="003517C2" w:rsidRDefault="003517C2" w:rsidP="003517C2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2017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Chair, PBS Ad Hoc Search Committee for </w:t>
      </w:r>
      <w:proofErr w:type="spellStart"/>
      <w:r>
        <w:rPr>
          <w:rFonts w:ascii="Cambria" w:hAnsi="Cambria"/>
          <w:b w:val="0"/>
          <w:color w:val="auto"/>
        </w:rPr>
        <w:t>Overath</w:t>
      </w:r>
      <w:proofErr w:type="spellEnd"/>
    </w:p>
    <w:p w14:paraId="4D2439FF" w14:textId="77777777" w:rsidR="00875E5C" w:rsidRPr="00556889" w:rsidRDefault="00556889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556889">
        <w:rPr>
          <w:rFonts w:ascii="Cambria" w:hAnsi="Cambria"/>
          <w:b w:val="0"/>
          <w:color w:val="auto"/>
        </w:rPr>
        <w:t>2013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Member, PBS Computational Neuroscience search committee</w:t>
      </w:r>
    </w:p>
    <w:p w14:paraId="01D1C4F5" w14:textId="77777777" w:rsidR="00875E5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</w:t>
      </w:r>
      <w:r w:rsidR="009C4252">
        <w:rPr>
          <w:rFonts w:ascii="Cambria" w:hAnsi="Cambria"/>
          <w:b w:val="0"/>
          <w:color w:val="auto"/>
        </w:rPr>
        <w:t>3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</w:r>
      <w:r w:rsidR="008A5A00">
        <w:rPr>
          <w:rFonts w:ascii="Cambria" w:hAnsi="Cambria"/>
          <w:b w:val="0"/>
          <w:color w:val="auto"/>
        </w:rPr>
        <w:t>Chair</w:t>
      </w:r>
      <w:r>
        <w:rPr>
          <w:rFonts w:ascii="Cambria" w:hAnsi="Cambria"/>
          <w:b w:val="0"/>
          <w:color w:val="auto"/>
        </w:rPr>
        <w:t xml:space="preserve">, PBS Ad Hoc Search Committee for </w:t>
      </w:r>
      <w:proofErr w:type="spellStart"/>
      <w:r>
        <w:rPr>
          <w:rFonts w:ascii="Cambria" w:hAnsi="Cambria"/>
          <w:b w:val="0"/>
          <w:color w:val="auto"/>
        </w:rPr>
        <w:t>Overath</w:t>
      </w:r>
      <w:proofErr w:type="spellEnd"/>
    </w:p>
    <w:p w14:paraId="677D8BE5" w14:textId="77777777" w:rsidR="009C4252" w:rsidRDefault="009C4252" w:rsidP="009C4252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2012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Member, PBS Ad Hoc Search Committee for Gill Center</w:t>
      </w:r>
    </w:p>
    <w:p w14:paraId="566CC66E" w14:textId="77777777" w:rsidR="008A5A00" w:rsidRDefault="008A5A00" w:rsidP="008A5A0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2011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Member, PBS Social Neuroscience search committee</w:t>
      </w:r>
    </w:p>
    <w:p w14:paraId="26054C92" w14:textId="77777777" w:rsidR="00875E5C" w:rsidRDefault="008A5A00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2010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</w:r>
      <w:r w:rsidR="00875E5C">
        <w:rPr>
          <w:rFonts w:ascii="Cambria" w:hAnsi="Cambria"/>
          <w:b w:val="0"/>
          <w:color w:val="auto"/>
        </w:rPr>
        <w:t>Member, PBS Social Neuroscience search committee</w:t>
      </w:r>
    </w:p>
    <w:p w14:paraId="34573204" w14:textId="77777777" w:rsidR="00875E5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2010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Member, PBS </w:t>
      </w:r>
      <w:r w:rsidR="00556889">
        <w:rPr>
          <w:rFonts w:ascii="Cambria" w:hAnsi="Cambria"/>
          <w:b w:val="0"/>
          <w:color w:val="auto"/>
        </w:rPr>
        <w:t xml:space="preserve">Ad Hoc search committee for </w:t>
      </w:r>
      <w:r>
        <w:rPr>
          <w:rFonts w:ascii="Cambria" w:hAnsi="Cambria"/>
          <w:b w:val="0"/>
          <w:color w:val="auto"/>
        </w:rPr>
        <w:t xml:space="preserve">Stone Age Institute </w:t>
      </w:r>
    </w:p>
    <w:p w14:paraId="1026870B" w14:textId="77777777" w:rsidR="00875E5C" w:rsidRDefault="00556889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lastRenderedPageBreak/>
        <w:t>2007</w:t>
      </w:r>
      <w:r w:rsidR="00875E5C">
        <w:rPr>
          <w:rFonts w:ascii="Cambria" w:hAnsi="Cambria"/>
          <w:b w:val="0"/>
          <w:color w:val="auto"/>
        </w:rPr>
        <w:tab/>
      </w:r>
      <w:r w:rsidR="00875E5C">
        <w:rPr>
          <w:rFonts w:ascii="Cambria" w:hAnsi="Cambria"/>
          <w:b w:val="0"/>
          <w:color w:val="auto"/>
        </w:rPr>
        <w:tab/>
        <w:t xml:space="preserve">Member, PBS Ad Hoc Search Committee for </w:t>
      </w:r>
      <w:proofErr w:type="spellStart"/>
      <w:r>
        <w:rPr>
          <w:rFonts w:ascii="Cambria" w:hAnsi="Cambria"/>
          <w:b w:val="0"/>
          <w:color w:val="auto"/>
        </w:rPr>
        <w:t>Rotello</w:t>
      </w:r>
      <w:proofErr w:type="spellEnd"/>
    </w:p>
    <w:p w14:paraId="31175E54" w14:textId="77777777" w:rsidR="00875E5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2007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Member, search committee</w:t>
      </w:r>
      <w:r w:rsidR="00556889">
        <w:rPr>
          <w:rFonts w:ascii="Cambria" w:hAnsi="Cambria"/>
          <w:b w:val="0"/>
          <w:color w:val="auto"/>
        </w:rPr>
        <w:t xml:space="preserve"> for Imaging Research Facility Director</w:t>
      </w:r>
    </w:p>
    <w:p w14:paraId="688A923B" w14:textId="77777777" w:rsidR="00875E5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2006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Member, PBS Cognitive </w:t>
      </w:r>
      <w:proofErr w:type="spellStart"/>
      <w:r>
        <w:rPr>
          <w:rFonts w:ascii="Cambria" w:hAnsi="Cambria"/>
          <w:b w:val="0"/>
          <w:color w:val="auto"/>
        </w:rPr>
        <w:t>Neurosience</w:t>
      </w:r>
      <w:proofErr w:type="spellEnd"/>
      <w:r>
        <w:rPr>
          <w:rFonts w:ascii="Cambria" w:hAnsi="Cambria"/>
          <w:b w:val="0"/>
          <w:color w:val="auto"/>
        </w:rPr>
        <w:t xml:space="preserve"> search committee</w:t>
      </w:r>
    </w:p>
    <w:p w14:paraId="2718D9D8" w14:textId="77777777" w:rsidR="00875E5C" w:rsidRDefault="00875E5C" w:rsidP="00875E5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2006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Member, </w:t>
      </w:r>
      <w:r w:rsidR="00556889">
        <w:rPr>
          <w:rFonts w:ascii="Cambria" w:hAnsi="Cambria"/>
          <w:b w:val="0"/>
          <w:color w:val="auto"/>
        </w:rPr>
        <w:t xml:space="preserve">search committee for </w:t>
      </w:r>
      <w:proofErr w:type="spellStart"/>
      <w:r>
        <w:rPr>
          <w:rFonts w:ascii="Cambria" w:hAnsi="Cambria"/>
          <w:b w:val="0"/>
          <w:color w:val="auto"/>
        </w:rPr>
        <w:t>IUSoM</w:t>
      </w:r>
      <w:proofErr w:type="spellEnd"/>
      <w:r>
        <w:rPr>
          <w:rFonts w:ascii="Cambria" w:hAnsi="Cambria"/>
          <w:b w:val="0"/>
          <w:color w:val="auto"/>
        </w:rPr>
        <w:t xml:space="preserve"> Center for Neuroimaging Director </w:t>
      </w:r>
    </w:p>
    <w:p w14:paraId="7F6A0955" w14:textId="77777777" w:rsidR="00875E5C" w:rsidRDefault="00875E5C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</w:p>
    <w:p w14:paraId="21F5083A" w14:textId="7CC7AC68" w:rsidR="008A5A00" w:rsidRDefault="00875E5C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875E5C">
        <w:rPr>
          <w:rFonts w:ascii="Cambria" w:hAnsi="Cambria"/>
          <w:color w:val="auto"/>
        </w:rPr>
        <w:t>University Service</w:t>
      </w:r>
    </w:p>
    <w:p w14:paraId="145CDD10" w14:textId="35AE4C79" w:rsidR="00936255" w:rsidRPr="00800E80" w:rsidRDefault="00936255" w:rsidP="00936255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800E80">
        <w:rPr>
          <w:rFonts w:ascii="Cambria" w:hAnsi="Cambria"/>
          <w:b w:val="0"/>
          <w:color w:val="auto"/>
        </w:rPr>
        <w:t>202</w:t>
      </w:r>
      <w:r>
        <w:rPr>
          <w:rFonts w:ascii="Cambria" w:hAnsi="Cambria"/>
          <w:b w:val="0"/>
          <w:color w:val="auto"/>
        </w:rPr>
        <w:t>1</w:t>
      </w:r>
      <w:r w:rsidRPr="00800E80">
        <w:rPr>
          <w:rFonts w:ascii="Cambria" w:hAnsi="Cambria"/>
          <w:b w:val="0"/>
          <w:color w:val="auto"/>
        </w:rPr>
        <w:t>-</w:t>
      </w:r>
      <w:r>
        <w:rPr>
          <w:rFonts w:ascii="Cambria" w:hAnsi="Cambria"/>
          <w:b w:val="0"/>
          <w:color w:val="auto"/>
        </w:rPr>
        <w:t>pres.</w:t>
      </w:r>
      <w:r w:rsidRPr="00800E80"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>Chair</w:t>
      </w:r>
      <w:r w:rsidRPr="00800E80">
        <w:rPr>
          <w:rFonts w:ascii="Cambria" w:hAnsi="Cambria"/>
          <w:b w:val="0"/>
          <w:color w:val="auto"/>
        </w:rPr>
        <w:t>, Program in Neuroscience, Diversity &amp; Inclusion Committee</w:t>
      </w:r>
    </w:p>
    <w:p w14:paraId="04F81E43" w14:textId="542F4A84" w:rsidR="001B5020" w:rsidRPr="001B5020" w:rsidRDefault="001B5020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1B5020">
        <w:rPr>
          <w:rFonts w:ascii="Cambria" w:hAnsi="Cambria"/>
          <w:b w:val="0"/>
          <w:color w:val="auto"/>
        </w:rPr>
        <w:t>2017-pres.</w:t>
      </w:r>
      <w:r w:rsidRPr="001B5020">
        <w:rPr>
          <w:rFonts w:ascii="Cambria" w:hAnsi="Cambria"/>
          <w:b w:val="0"/>
          <w:color w:val="auto"/>
        </w:rPr>
        <w:tab/>
      </w:r>
      <w:r w:rsidR="00887EDF">
        <w:rPr>
          <w:rFonts w:ascii="Cambria" w:hAnsi="Cambria"/>
          <w:b w:val="0"/>
          <w:color w:val="auto"/>
        </w:rPr>
        <w:t xml:space="preserve">Faculty </w:t>
      </w:r>
      <w:r w:rsidR="00127A43">
        <w:rPr>
          <w:rFonts w:ascii="Cambria" w:hAnsi="Cambria"/>
          <w:b w:val="0"/>
          <w:color w:val="auto"/>
        </w:rPr>
        <w:t>Director</w:t>
      </w:r>
      <w:r w:rsidRPr="001B5020">
        <w:rPr>
          <w:rFonts w:ascii="Cambria" w:hAnsi="Cambria"/>
          <w:b w:val="0"/>
          <w:color w:val="auto"/>
        </w:rPr>
        <w:t xml:space="preserve">, </w:t>
      </w:r>
      <w:r w:rsidR="00F032BC">
        <w:rPr>
          <w:rFonts w:ascii="Cambria" w:hAnsi="Cambria"/>
          <w:b w:val="0"/>
          <w:color w:val="auto"/>
        </w:rPr>
        <w:t>Advocates and Allies for Equity</w:t>
      </w:r>
    </w:p>
    <w:p w14:paraId="1C5AF88F" w14:textId="0A19D1A7" w:rsidR="00352EAF" w:rsidRDefault="00352EAF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</w:rPr>
        <w:t>2016-pres.</w:t>
      </w:r>
      <w:r w:rsidR="007737FE" w:rsidRPr="007737FE">
        <w:rPr>
          <w:rFonts w:ascii="Cambria" w:hAnsi="Cambria"/>
          <w:b w:val="0"/>
          <w:color w:val="auto"/>
        </w:rPr>
        <w:tab/>
        <w:t xml:space="preserve">Member, </w:t>
      </w:r>
      <w:r w:rsidR="007737FE" w:rsidRPr="007737FE">
        <w:rPr>
          <w:rFonts w:ascii="Cambria" w:hAnsi="Cambria"/>
          <w:b w:val="0"/>
          <w:color w:val="auto"/>
          <w:sz w:val="22"/>
        </w:rPr>
        <w:t>Center of Excellence for Women in Technology</w:t>
      </w:r>
      <w:r w:rsidR="007737FE">
        <w:rPr>
          <w:rFonts w:ascii="Cambria" w:hAnsi="Cambria"/>
          <w:b w:val="0"/>
          <w:color w:val="auto"/>
        </w:rPr>
        <w:t>,</w:t>
      </w:r>
      <w:r w:rsidR="007737FE" w:rsidRPr="007737FE">
        <w:rPr>
          <w:rFonts w:ascii="Cambria" w:hAnsi="Cambria"/>
          <w:b w:val="0"/>
          <w:color w:val="auto"/>
        </w:rPr>
        <w:t xml:space="preserve"> </w:t>
      </w:r>
      <w:r w:rsidR="007737FE" w:rsidRPr="00D06954">
        <w:rPr>
          <w:rFonts w:ascii="Cambria" w:hAnsi="Cambria"/>
          <w:b w:val="0"/>
          <w:color w:val="auto"/>
          <w:sz w:val="22"/>
          <w:szCs w:val="22"/>
        </w:rPr>
        <w:t xml:space="preserve">Faculty </w:t>
      </w:r>
      <w:r>
        <w:rPr>
          <w:rFonts w:ascii="Cambria" w:hAnsi="Cambria"/>
          <w:b w:val="0"/>
          <w:color w:val="auto"/>
          <w:sz w:val="22"/>
          <w:szCs w:val="22"/>
        </w:rPr>
        <w:t xml:space="preserve">Advisory </w:t>
      </w:r>
      <w:r w:rsidR="00FB4B3F">
        <w:rPr>
          <w:rFonts w:ascii="Cambria" w:hAnsi="Cambria"/>
          <w:b w:val="0"/>
          <w:color w:val="auto"/>
          <w:sz w:val="22"/>
          <w:szCs w:val="22"/>
        </w:rPr>
        <w:t>Board</w:t>
      </w:r>
    </w:p>
    <w:p w14:paraId="58FE8AD5" w14:textId="47E847A5" w:rsidR="00352EAF" w:rsidRDefault="00352EAF" w:rsidP="00352EAF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</w:rPr>
        <w:t>2015-pres.</w:t>
      </w:r>
      <w:r w:rsidRPr="007737FE">
        <w:rPr>
          <w:rFonts w:ascii="Cambria" w:hAnsi="Cambria"/>
          <w:b w:val="0"/>
          <w:color w:val="auto"/>
        </w:rPr>
        <w:tab/>
        <w:t xml:space="preserve">Member, </w:t>
      </w:r>
      <w:r w:rsidRPr="007737FE">
        <w:rPr>
          <w:rFonts w:ascii="Cambria" w:hAnsi="Cambria"/>
          <w:b w:val="0"/>
          <w:color w:val="auto"/>
          <w:sz w:val="22"/>
        </w:rPr>
        <w:t>Center of Excellence for Women in Technology</w:t>
      </w:r>
      <w:r>
        <w:rPr>
          <w:rFonts w:ascii="Cambria" w:hAnsi="Cambria"/>
          <w:b w:val="0"/>
          <w:color w:val="auto"/>
        </w:rPr>
        <w:t>,</w:t>
      </w:r>
      <w:r w:rsidRPr="007737FE">
        <w:rPr>
          <w:rFonts w:ascii="Cambria" w:hAnsi="Cambria"/>
          <w:b w:val="0"/>
          <w:color w:val="auto"/>
        </w:rPr>
        <w:t xml:space="preserve"> </w:t>
      </w:r>
      <w:r>
        <w:rPr>
          <w:rFonts w:ascii="Cambria" w:hAnsi="Cambria"/>
          <w:b w:val="0"/>
          <w:color w:val="auto"/>
          <w:sz w:val="22"/>
          <w:szCs w:val="22"/>
        </w:rPr>
        <w:t>Advisory Board</w:t>
      </w:r>
    </w:p>
    <w:p w14:paraId="2AF87B45" w14:textId="68FE566C" w:rsidR="008A5A00" w:rsidRPr="008A5A00" w:rsidRDefault="007B21A9" w:rsidP="001F232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2013-pres.</w:t>
      </w:r>
      <w:r>
        <w:rPr>
          <w:rFonts w:ascii="Cambria" w:hAnsi="Cambria"/>
          <w:b w:val="0"/>
          <w:color w:val="auto"/>
        </w:rPr>
        <w:tab/>
        <w:t>Member, Program in Neuroscience</w:t>
      </w:r>
      <w:r w:rsidR="007737FE">
        <w:rPr>
          <w:rFonts w:ascii="Cambria" w:hAnsi="Cambria"/>
          <w:b w:val="0"/>
          <w:color w:val="auto"/>
        </w:rPr>
        <w:t>,</w:t>
      </w:r>
      <w:r>
        <w:rPr>
          <w:rFonts w:ascii="Cambria" w:hAnsi="Cambria"/>
          <w:b w:val="0"/>
          <w:color w:val="auto"/>
        </w:rPr>
        <w:t xml:space="preserve"> Graduate Admissions Committee</w:t>
      </w:r>
    </w:p>
    <w:p w14:paraId="5B2CFBBA" w14:textId="77777777" w:rsidR="00936255" w:rsidRPr="00800E80" w:rsidRDefault="00936255" w:rsidP="00936255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800E80">
        <w:rPr>
          <w:rFonts w:ascii="Cambria" w:hAnsi="Cambria"/>
          <w:b w:val="0"/>
          <w:color w:val="auto"/>
        </w:rPr>
        <w:t>2020-</w:t>
      </w:r>
      <w:r>
        <w:rPr>
          <w:rFonts w:ascii="Cambria" w:hAnsi="Cambria"/>
          <w:b w:val="0"/>
          <w:color w:val="auto"/>
        </w:rPr>
        <w:t>2021</w:t>
      </w:r>
      <w:r w:rsidRPr="00800E80">
        <w:rPr>
          <w:rFonts w:ascii="Cambria" w:hAnsi="Cambria"/>
          <w:b w:val="0"/>
          <w:color w:val="auto"/>
        </w:rPr>
        <w:tab/>
        <w:t>Member, Program in Neuroscience, Diversity &amp; Inclusion Committee</w:t>
      </w:r>
    </w:p>
    <w:p w14:paraId="372F857D" w14:textId="77777777" w:rsidR="00052656" w:rsidRDefault="00052656" w:rsidP="00052656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2020-2022</w:t>
      </w:r>
      <w:r>
        <w:rPr>
          <w:rFonts w:ascii="Cambria" w:hAnsi="Cambria"/>
          <w:b w:val="0"/>
          <w:color w:val="auto"/>
        </w:rPr>
        <w:tab/>
        <w:t>Chair, Provost’s Tenure and Promotion Advisory committee</w:t>
      </w:r>
    </w:p>
    <w:p w14:paraId="7E8D6141" w14:textId="77777777" w:rsidR="00FB4B3F" w:rsidRDefault="00FB4B3F" w:rsidP="00FB4B3F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2019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Member, Provost’s Tenure and Promotion Advisory committee</w:t>
      </w:r>
    </w:p>
    <w:p w14:paraId="6DB28F49" w14:textId="77777777" w:rsidR="00936255" w:rsidRDefault="00936255" w:rsidP="00936255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2019-2021</w:t>
      </w:r>
      <w:r>
        <w:rPr>
          <w:rFonts w:ascii="Cambria" w:hAnsi="Cambria"/>
          <w:b w:val="0"/>
          <w:color w:val="auto"/>
        </w:rPr>
        <w:tab/>
      </w:r>
      <w:proofErr w:type="spellStart"/>
      <w:r>
        <w:rPr>
          <w:rFonts w:ascii="Cambria" w:hAnsi="Cambria"/>
          <w:b w:val="0"/>
          <w:color w:val="auto"/>
        </w:rPr>
        <w:t>Kovener</w:t>
      </w:r>
      <w:proofErr w:type="spellEnd"/>
      <w:r>
        <w:rPr>
          <w:rFonts w:ascii="Cambria" w:hAnsi="Cambria"/>
          <w:b w:val="0"/>
          <w:color w:val="auto"/>
        </w:rPr>
        <w:t xml:space="preserve"> Fellow, College program on inclusive teaching</w:t>
      </w:r>
    </w:p>
    <w:p w14:paraId="1ECAE1D7" w14:textId="77777777" w:rsidR="002D7550" w:rsidRDefault="002D7550" w:rsidP="002D7550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>
        <w:rPr>
          <w:rFonts w:ascii="Cambria" w:hAnsi="Cambria"/>
          <w:b w:val="0"/>
          <w:color w:val="auto"/>
        </w:rPr>
        <w:t>2016-2020</w:t>
      </w:r>
      <w:r w:rsidRPr="00B11F3C">
        <w:rPr>
          <w:rFonts w:ascii="Cambria" w:hAnsi="Cambria"/>
          <w:b w:val="0"/>
          <w:color w:val="auto"/>
        </w:rPr>
        <w:tab/>
        <w:t xml:space="preserve">Member, Office of Student </w:t>
      </w:r>
      <w:r>
        <w:rPr>
          <w:rFonts w:ascii="Cambria" w:hAnsi="Cambria"/>
          <w:b w:val="0"/>
          <w:color w:val="auto"/>
        </w:rPr>
        <w:t>Conduct,</w:t>
      </w:r>
      <w:r w:rsidRPr="00B11F3C">
        <w:rPr>
          <w:rFonts w:ascii="Cambria" w:hAnsi="Cambria"/>
          <w:b w:val="0"/>
          <w:color w:val="auto"/>
        </w:rPr>
        <w:t xml:space="preserve"> Sexual Misconduct Hearing Panel</w:t>
      </w:r>
    </w:p>
    <w:p w14:paraId="01378D0D" w14:textId="77777777" w:rsidR="00CB7813" w:rsidRPr="001B5020" w:rsidRDefault="00CB7813" w:rsidP="00CB781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1B5020">
        <w:rPr>
          <w:rFonts w:ascii="Cambria" w:hAnsi="Cambria"/>
          <w:b w:val="0"/>
          <w:color w:val="auto"/>
        </w:rPr>
        <w:t>2018</w:t>
      </w:r>
      <w:r>
        <w:rPr>
          <w:rFonts w:ascii="Cambria" w:hAnsi="Cambria"/>
          <w:b w:val="0"/>
          <w:color w:val="auto"/>
        </w:rPr>
        <w:t>-2019</w:t>
      </w:r>
      <w:r w:rsidRPr="001B5020">
        <w:rPr>
          <w:rFonts w:ascii="Cambria" w:hAnsi="Cambria"/>
          <w:b w:val="0"/>
          <w:color w:val="auto"/>
        </w:rPr>
        <w:tab/>
        <w:t>Member, Campus Assessment Committee on Gender and Faculty Satisfaction</w:t>
      </w:r>
    </w:p>
    <w:p w14:paraId="28E42F21" w14:textId="77777777" w:rsidR="00CB7813" w:rsidRPr="008A5A00" w:rsidRDefault="00CB7813" w:rsidP="00CB7813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2013</w:t>
      </w:r>
      <w:r w:rsidRPr="008A5A00">
        <w:rPr>
          <w:rFonts w:ascii="Cambria" w:hAnsi="Cambria"/>
          <w:b w:val="0"/>
          <w:color w:val="auto"/>
        </w:rPr>
        <w:t>-</w:t>
      </w:r>
      <w:r>
        <w:rPr>
          <w:rFonts w:ascii="Cambria" w:hAnsi="Cambria"/>
          <w:b w:val="0"/>
          <w:color w:val="auto"/>
        </w:rPr>
        <w:t>2019</w:t>
      </w:r>
      <w:r w:rsidRPr="008A5A00">
        <w:rPr>
          <w:rFonts w:ascii="Cambria" w:hAnsi="Cambria"/>
          <w:b w:val="0"/>
          <w:color w:val="auto"/>
        </w:rPr>
        <w:tab/>
        <w:t>Member, Cognitive Science</w:t>
      </w:r>
      <w:r>
        <w:rPr>
          <w:rFonts w:ascii="Cambria" w:hAnsi="Cambria"/>
          <w:b w:val="0"/>
          <w:color w:val="auto"/>
        </w:rPr>
        <w:t>,</w:t>
      </w:r>
      <w:r w:rsidRPr="008A5A00">
        <w:rPr>
          <w:rFonts w:ascii="Cambria" w:hAnsi="Cambria"/>
          <w:b w:val="0"/>
          <w:color w:val="auto"/>
        </w:rPr>
        <w:t xml:space="preserve"> Graduate committee</w:t>
      </w:r>
    </w:p>
    <w:p w14:paraId="186555CA" w14:textId="77777777" w:rsidR="00800E80" w:rsidRPr="008A5A00" w:rsidRDefault="00800E80" w:rsidP="00800E80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8A5A00">
        <w:rPr>
          <w:rFonts w:ascii="Cambria" w:hAnsi="Cambria"/>
          <w:b w:val="0"/>
          <w:color w:val="auto"/>
        </w:rPr>
        <w:t>2005-2010</w:t>
      </w:r>
      <w:r w:rsidRPr="008A5A00">
        <w:rPr>
          <w:rFonts w:ascii="Cambria" w:hAnsi="Cambria"/>
          <w:b w:val="0"/>
          <w:color w:val="auto"/>
        </w:rPr>
        <w:tab/>
        <w:t>Member, Cognitive Science</w:t>
      </w:r>
      <w:r>
        <w:rPr>
          <w:rFonts w:ascii="Cambria" w:hAnsi="Cambria"/>
          <w:b w:val="0"/>
          <w:color w:val="auto"/>
        </w:rPr>
        <w:t>,</w:t>
      </w:r>
      <w:r w:rsidRPr="008A5A00">
        <w:rPr>
          <w:rFonts w:ascii="Cambria" w:hAnsi="Cambria"/>
          <w:b w:val="0"/>
          <w:color w:val="auto"/>
        </w:rPr>
        <w:t xml:space="preserve"> Graduate committee</w:t>
      </w:r>
    </w:p>
    <w:p w14:paraId="6914A2A5" w14:textId="77777777" w:rsidR="00352EAF" w:rsidRDefault="00352EAF" w:rsidP="00352EAF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2015-2016</w:t>
      </w:r>
      <w:r>
        <w:rPr>
          <w:rFonts w:ascii="Cambria" w:hAnsi="Cambria"/>
          <w:b w:val="0"/>
          <w:color w:val="auto"/>
        </w:rPr>
        <w:tab/>
        <w:t>Member, College Academic Fairness Committee</w:t>
      </w:r>
    </w:p>
    <w:p w14:paraId="2356D745" w14:textId="77777777" w:rsidR="00457EA5" w:rsidRPr="007737FE" w:rsidRDefault="00457EA5" w:rsidP="00457EA5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2015</w:t>
      </w:r>
      <w:r>
        <w:rPr>
          <w:rFonts w:ascii="Cambria" w:hAnsi="Cambria"/>
          <w:b w:val="0"/>
          <w:color w:val="auto"/>
        </w:rPr>
        <w:tab/>
      </w:r>
      <w:r w:rsidRPr="007737FE">
        <w:rPr>
          <w:rFonts w:ascii="Cambria" w:hAnsi="Cambria"/>
          <w:b w:val="0"/>
          <w:color w:val="auto"/>
        </w:rPr>
        <w:tab/>
        <w:t xml:space="preserve">Leader, </w:t>
      </w:r>
      <w:proofErr w:type="spellStart"/>
      <w:r w:rsidRPr="007737FE">
        <w:rPr>
          <w:rFonts w:ascii="Cambria" w:hAnsi="Cambria"/>
          <w:b w:val="0"/>
          <w:color w:val="auto"/>
        </w:rPr>
        <w:t>CEWiT</w:t>
      </w:r>
      <w:proofErr w:type="spellEnd"/>
      <w:r>
        <w:rPr>
          <w:rFonts w:ascii="Cambria" w:hAnsi="Cambria"/>
          <w:b w:val="0"/>
          <w:color w:val="auto"/>
        </w:rPr>
        <w:t>,</w:t>
      </w:r>
      <w:r w:rsidRPr="007737FE">
        <w:rPr>
          <w:rFonts w:ascii="Cambria" w:hAnsi="Cambria"/>
          <w:b w:val="0"/>
          <w:color w:val="auto"/>
        </w:rPr>
        <w:t xml:space="preserve"> Work</w:t>
      </w:r>
      <w:r>
        <w:rPr>
          <w:rFonts w:ascii="Cambria" w:hAnsi="Cambria"/>
          <w:b w:val="0"/>
          <w:color w:val="auto"/>
        </w:rPr>
        <w:t>ing</w:t>
      </w:r>
      <w:r w:rsidRPr="007737FE">
        <w:rPr>
          <w:rFonts w:ascii="Cambria" w:hAnsi="Cambria"/>
          <w:b w:val="0"/>
          <w:color w:val="auto"/>
        </w:rPr>
        <w:t xml:space="preserve"> Group </w:t>
      </w:r>
      <w:r>
        <w:rPr>
          <w:rFonts w:ascii="Cambria" w:hAnsi="Cambria"/>
          <w:b w:val="0"/>
          <w:color w:val="auto"/>
        </w:rPr>
        <w:t xml:space="preserve">(Circle) </w:t>
      </w:r>
      <w:r w:rsidRPr="007737FE">
        <w:rPr>
          <w:rFonts w:ascii="Cambria" w:hAnsi="Cambria"/>
          <w:b w:val="0"/>
          <w:color w:val="auto"/>
        </w:rPr>
        <w:t>for Retention of Women Faculty</w:t>
      </w:r>
    </w:p>
    <w:p w14:paraId="1FDFEFC7" w14:textId="77777777" w:rsidR="00352EAF" w:rsidRPr="007737FE" w:rsidRDefault="00352EAF" w:rsidP="00352EAF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2014-2016</w:t>
      </w:r>
      <w:r w:rsidRPr="007737FE">
        <w:rPr>
          <w:rFonts w:ascii="Cambria" w:hAnsi="Cambria"/>
          <w:b w:val="0"/>
          <w:color w:val="auto"/>
        </w:rPr>
        <w:tab/>
        <w:t xml:space="preserve">Member, </w:t>
      </w:r>
      <w:r w:rsidRPr="007737FE">
        <w:rPr>
          <w:rFonts w:ascii="Cambria" w:hAnsi="Cambria"/>
          <w:b w:val="0"/>
          <w:color w:val="auto"/>
          <w:sz w:val="22"/>
        </w:rPr>
        <w:t>Center of Excellence for Women in Technology</w:t>
      </w:r>
      <w:r>
        <w:rPr>
          <w:rFonts w:ascii="Cambria" w:hAnsi="Cambria"/>
          <w:b w:val="0"/>
          <w:color w:val="auto"/>
        </w:rPr>
        <w:t>,</w:t>
      </w:r>
      <w:r w:rsidRPr="007737FE">
        <w:rPr>
          <w:rFonts w:ascii="Cambria" w:hAnsi="Cambria"/>
          <w:b w:val="0"/>
          <w:color w:val="auto"/>
        </w:rPr>
        <w:t xml:space="preserve"> </w:t>
      </w:r>
      <w:r w:rsidRPr="00D06954">
        <w:rPr>
          <w:rFonts w:ascii="Cambria" w:hAnsi="Cambria"/>
          <w:b w:val="0"/>
          <w:color w:val="auto"/>
          <w:sz w:val="22"/>
          <w:szCs w:val="22"/>
        </w:rPr>
        <w:t>Faculty Leadership Team</w:t>
      </w:r>
    </w:p>
    <w:p w14:paraId="342B773C" w14:textId="77777777" w:rsidR="00352EAF" w:rsidRDefault="00352EAF" w:rsidP="00352EAF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2013-2015</w:t>
      </w:r>
      <w:r w:rsidRPr="008A5A00">
        <w:rPr>
          <w:rFonts w:ascii="Cambria" w:hAnsi="Cambria"/>
          <w:b w:val="0"/>
          <w:color w:val="auto"/>
        </w:rPr>
        <w:tab/>
        <w:t>Chair, Program in Neuroscience</w:t>
      </w:r>
      <w:r>
        <w:rPr>
          <w:rFonts w:ascii="Cambria" w:hAnsi="Cambria"/>
          <w:b w:val="0"/>
          <w:color w:val="auto"/>
        </w:rPr>
        <w:t>,</w:t>
      </w:r>
      <w:r w:rsidRPr="008A5A00">
        <w:rPr>
          <w:rFonts w:ascii="Cambria" w:hAnsi="Cambria"/>
          <w:b w:val="0"/>
          <w:color w:val="auto"/>
        </w:rPr>
        <w:t xml:space="preserve"> Colloquium committee</w:t>
      </w:r>
    </w:p>
    <w:p w14:paraId="315E9425" w14:textId="76AA998E" w:rsidR="003E350A" w:rsidRDefault="003E350A" w:rsidP="003E350A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2010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Member, Cognitive Science</w:t>
      </w:r>
      <w:r w:rsidR="007737FE">
        <w:rPr>
          <w:rFonts w:ascii="Cambria" w:hAnsi="Cambria"/>
          <w:b w:val="0"/>
          <w:color w:val="auto"/>
        </w:rPr>
        <w:t>,</w:t>
      </w:r>
      <w:r>
        <w:rPr>
          <w:rFonts w:ascii="Cambria" w:hAnsi="Cambria"/>
          <w:b w:val="0"/>
          <w:color w:val="auto"/>
        </w:rPr>
        <w:t xml:space="preserve"> IGERT Graduate Selection committee</w:t>
      </w:r>
    </w:p>
    <w:p w14:paraId="246835B7" w14:textId="77777777" w:rsidR="00FF0BE5" w:rsidRDefault="00FF0BE5" w:rsidP="003E4D3D">
      <w:pPr>
        <w:pStyle w:val="normalbold"/>
        <w:rPr>
          <w:rFonts w:ascii="Cambria" w:hAnsi="Cambria"/>
        </w:rPr>
      </w:pPr>
    </w:p>
    <w:p w14:paraId="78683F2A" w14:textId="77777777" w:rsidR="00CB7813" w:rsidRDefault="00CB7813" w:rsidP="003E4D3D">
      <w:pPr>
        <w:pStyle w:val="normalbold"/>
        <w:rPr>
          <w:rFonts w:ascii="Cambria" w:hAnsi="Cambria"/>
        </w:rPr>
      </w:pPr>
    </w:p>
    <w:p w14:paraId="7DB04468" w14:textId="77777777" w:rsidR="007B21A9" w:rsidRDefault="00FF0BE5" w:rsidP="003E4D3D">
      <w:pPr>
        <w:pStyle w:val="normalbold"/>
        <w:rPr>
          <w:rFonts w:ascii="Cambria" w:hAnsi="Cambria"/>
        </w:rPr>
      </w:pPr>
      <w:r w:rsidRPr="004630CC">
        <w:rPr>
          <w:rFonts w:ascii="Cambria" w:hAnsi="Cambria"/>
        </w:rPr>
        <w:t>Teaching Experience</w:t>
      </w:r>
    </w:p>
    <w:p w14:paraId="27F67CD8" w14:textId="143BA97F" w:rsidR="00457EA5" w:rsidRPr="004630CC" w:rsidRDefault="00457EA5" w:rsidP="00457EA5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20</w:t>
      </w:r>
      <w:r>
        <w:rPr>
          <w:rFonts w:ascii="Cambria" w:hAnsi="Cambria"/>
        </w:rPr>
        <w:t>20</w:t>
      </w:r>
      <w:r w:rsidRPr="004630CC">
        <w:rPr>
          <w:rFonts w:ascii="Cambria" w:hAnsi="Cambria"/>
        </w:rPr>
        <w:t>-</w:t>
      </w:r>
      <w:r>
        <w:rPr>
          <w:rFonts w:ascii="Cambria" w:hAnsi="Cambria"/>
        </w:rPr>
        <w:t>pres.</w:t>
      </w:r>
      <w:r w:rsidRPr="004630CC">
        <w:rPr>
          <w:rFonts w:ascii="Cambria" w:hAnsi="Cambria"/>
        </w:rPr>
        <w:tab/>
      </w:r>
      <w:r>
        <w:rPr>
          <w:rFonts w:ascii="Cambria" w:hAnsi="Cambria"/>
        </w:rPr>
        <w:t>Statistical Techniques</w:t>
      </w:r>
      <w:r w:rsidRPr="004630CC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undergraduate</w:t>
      </w:r>
      <w:r w:rsidRPr="004630CC">
        <w:rPr>
          <w:rFonts w:ascii="Cambria" w:hAnsi="Cambria"/>
        </w:rPr>
        <w:t xml:space="preserve"> course</w:t>
      </w:r>
    </w:p>
    <w:p w14:paraId="3D18DF3A" w14:textId="77777777" w:rsidR="00FF0BE5" w:rsidRPr="004630CC" w:rsidRDefault="00FF0BE5" w:rsidP="003E4D3D">
      <w:pPr>
        <w:pStyle w:val="normalbold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2005-</w:t>
      </w:r>
      <w:r w:rsidR="00875E5C">
        <w:rPr>
          <w:rFonts w:ascii="Cambria" w:hAnsi="Cambria"/>
          <w:b w:val="0"/>
        </w:rPr>
        <w:t>pres.</w:t>
      </w:r>
      <w:r w:rsidRPr="004630CC">
        <w:rPr>
          <w:rFonts w:ascii="Cambria" w:hAnsi="Cambria"/>
          <w:b w:val="0"/>
        </w:rPr>
        <w:tab/>
        <w:t>Neuroimaging: Theory and Methods – graduate course</w:t>
      </w:r>
    </w:p>
    <w:p w14:paraId="7E388CB5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2005-</w:t>
      </w:r>
      <w:r w:rsidR="00875E5C">
        <w:rPr>
          <w:rFonts w:ascii="Cambria" w:hAnsi="Cambria"/>
        </w:rPr>
        <w:t>pres.</w:t>
      </w:r>
      <w:r w:rsidRPr="004630CC">
        <w:rPr>
          <w:rFonts w:ascii="Cambria" w:hAnsi="Cambria"/>
        </w:rPr>
        <w:tab/>
        <w:t>Laboratory in Neuroimaging Methods and Statistics –</w:t>
      </w:r>
      <w:r>
        <w:rPr>
          <w:rFonts w:ascii="Cambria" w:hAnsi="Cambria"/>
        </w:rPr>
        <w:t xml:space="preserve"> undergraduate</w:t>
      </w:r>
      <w:r w:rsidRPr="004630CC">
        <w:rPr>
          <w:rFonts w:ascii="Cambria" w:hAnsi="Cambria"/>
        </w:rPr>
        <w:t xml:space="preserve"> course</w:t>
      </w:r>
    </w:p>
    <w:p w14:paraId="63B5266F" w14:textId="77777777" w:rsidR="00457EA5" w:rsidRPr="007B21A9" w:rsidRDefault="00457EA5" w:rsidP="00457EA5">
      <w:pPr>
        <w:pStyle w:val="normalbold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2013-2019</w:t>
      </w:r>
      <w:r w:rsidRPr="007B21A9">
        <w:rPr>
          <w:rFonts w:ascii="Cambria" w:hAnsi="Cambria"/>
          <w:b w:val="0"/>
        </w:rPr>
        <w:tab/>
        <w:t>Introduction to fMRI Measurement and Analysis</w:t>
      </w:r>
      <w:r>
        <w:rPr>
          <w:rFonts w:ascii="Cambria" w:hAnsi="Cambria"/>
          <w:b w:val="0"/>
        </w:rPr>
        <w:t xml:space="preserve"> – graduate course</w:t>
      </w:r>
    </w:p>
    <w:p w14:paraId="5A7AF762" w14:textId="77777777" w:rsidR="00FF0BE5" w:rsidRPr="004630CC" w:rsidRDefault="00FF0BE5" w:rsidP="003E4D3D">
      <w:pPr>
        <w:pStyle w:val="normalbold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t>2007-</w:t>
      </w:r>
      <w:r>
        <w:rPr>
          <w:rFonts w:ascii="Cambria" w:hAnsi="Cambria"/>
          <w:b w:val="0"/>
        </w:rPr>
        <w:t>2010</w:t>
      </w:r>
      <w:r w:rsidRPr="004630CC">
        <w:rPr>
          <w:rFonts w:ascii="Cambria" w:hAnsi="Cambria"/>
          <w:b w:val="0"/>
        </w:rPr>
        <w:tab/>
        <w:t>Introduction to Psychological and Brain Sciences – undergraduate course</w:t>
      </w:r>
    </w:p>
    <w:p w14:paraId="3A715FB7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</w:rPr>
        <w:t>2004-2006</w:t>
      </w:r>
      <w:r w:rsidRPr="004630CC">
        <w:rPr>
          <w:rFonts w:ascii="Cambria" w:hAnsi="Cambria"/>
        </w:rPr>
        <w:tab/>
        <w:t>Introductory Psychology I for Majors – undergraduate course</w:t>
      </w:r>
    </w:p>
    <w:p w14:paraId="2A71C5A6" w14:textId="77777777" w:rsidR="00FF0BE5" w:rsidRDefault="00FF0BE5" w:rsidP="003E4D3D">
      <w:pPr>
        <w:pStyle w:val="normalbold"/>
        <w:rPr>
          <w:rFonts w:ascii="Cambria" w:hAnsi="Cambria"/>
        </w:rPr>
      </w:pPr>
    </w:p>
    <w:p w14:paraId="5D80E39D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Trainees</w:t>
      </w:r>
    </w:p>
    <w:p w14:paraId="34A8E044" w14:textId="77777777" w:rsidR="00FF0BE5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Honors Thesis Students</w:t>
      </w:r>
    </w:p>
    <w:p w14:paraId="13A2D78E" w14:textId="2E2ED62F" w:rsidR="007C2EE4" w:rsidRDefault="007C2EE4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2018-</w:t>
      </w:r>
      <w:r w:rsidR="00936255">
        <w:rPr>
          <w:rFonts w:ascii="Cambria" w:hAnsi="Cambria"/>
          <w:b w:val="0"/>
          <w:color w:val="auto"/>
        </w:rPr>
        <w:t>2020</w:t>
      </w:r>
      <w:r>
        <w:rPr>
          <w:rFonts w:ascii="Cambria" w:hAnsi="Cambria"/>
          <w:b w:val="0"/>
          <w:color w:val="auto"/>
        </w:rPr>
        <w:tab/>
        <w:t>Andrea Michaels – Psychology major</w:t>
      </w:r>
    </w:p>
    <w:p w14:paraId="1278538C" w14:textId="394E8075" w:rsidR="00AB0E84" w:rsidRPr="004630CC" w:rsidRDefault="007C2EE4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2018-</w:t>
      </w:r>
      <w:r w:rsidR="00AB0E84">
        <w:rPr>
          <w:rFonts w:ascii="Cambria" w:hAnsi="Cambria"/>
          <w:b w:val="0"/>
          <w:color w:val="auto"/>
        </w:rPr>
        <w:t>20</w:t>
      </w:r>
      <w:r>
        <w:rPr>
          <w:rFonts w:ascii="Cambria" w:hAnsi="Cambria"/>
          <w:b w:val="0"/>
          <w:color w:val="auto"/>
        </w:rPr>
        <w:t xml:space="preserve">20 </w:t>
      </w:r>
      <w:r>
        <w:rPr>
          <w:rFonts w:ascii="Cambria" w:hAnsi="Cambria"/>
          <w:b w:val="0"/>
          <w:color w:val="auto"/>
        </w:rPr>
        <w:tab/>
      </w:r>
      <w:r w:rsidR="00AB0E84">
        <w:rPr>
          <w:rFonts w:ascii="Cambria" w:hAnsi="Cambria"/>
          <w:b w:val="0"/>
          <w:color w:val="auto"/>
        </w:rPr>
        <w:t>Simon Hong – Psychology major</w:t>
      </w:r>
    </w:p>
    <w:p w14:paraId="46DAFCD3" w14:textId="77777777" w:rsidR="001D4548" w:rsidRPr="004630CC" w:rsidRDefault="001D4548" w:rsidP="001D4548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2014-2015</w:t>
      </w:r>
      <w:r>
        <w:rPr>
          <w:rFonts w:ascii="Cambria" w:hAnsi="Cambria"/>
          <w:b w:val="0"/>
          <w:color w:val="auto"/>
        </w:rPr>
        <w:tab/>
        <w:t>Rebecca Polk – Psychology major</w:t>
      </w:r>
    </w:p>
    <w:p w14:paraId="4DB06F90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2008-</w:t>
      </w:r>
      <w:r w:rsidR="00076DB8">
        <w:rPr>
          <w:rFonts w:ascii="Cambria" w:hAnsi="Cambria"/>
          <w:b w:val="0"/>
          <w:color w:val="auto"/>
        </w:rPr>
        <w:t>2010</w:t>
      </w:r>
      <w:r w:rsidRPr="004630CC">
        <w:rPr>
          <w:rFonts w:ascii="Cambria" w:hAnsi="Cambria"/>
          <w:b w:val="0"/>
          <w:color w:val="auto"/>
        </w:rPr>
        <w:tab/>
        <w:t xml:space="preserve">Daniel </w:t>
      </w:r>
      <w:proofErr w:type="spellStart"/>
      <w:r w:rsidRPr="004630CC">
        <w:rPr>
          <w:rFonts w:ascii="Cambria" w:hAnsi="Cambria"/>
          <w:b w:val="0"/>
          <w:color w:val="auto"/>
        </w:rPr>
        <w:t>Eylath</w:t>
      </w:r>
      <w:proofErr w:type="spellEnd"/>
      <w:r w:rsidRPr="004630CC">
        <w:rPr>
          <w:rFonts w:ascii="Cambria" w:hAnsi="Cambria"/>
          <w:b w:val="0"/>
          <w:color w:val="auto"/>
        </w:rPr>
        <w:t xml:space="preserve"> – Psychology major</w:t>
      </w:r>
    </w:p>
    <w:p w14:paraId="04B4BF82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</w:t>
      </w:r>
      <w:r w:rsidR="00076DB8">
        <w:rPr>
          <w:rFonts w:ascii="Cambria" w:hAnsi="Cambria"/>
          <w:b w:val="0"/>
          <w:color w:val="auto"/>
        </w:rPr>
        <w:t>8</w:t>
      </w:r>
      <w:r w:rsidRPr="004630CC">
        <w:rPr>
          <w:rFonts w:ascii="Cambria" w:hAnsi="Cambria"/>
          <w:b w:val="0"/>
          <w:color w:val="auto"/>
        </w:rPr>
        <w:t>-</w:t>
      </w:r>
      <w:r>
        <w:rPr>
          <w:rFonts w:ascii="Cambria" w:hAnsi="Cambria"/>
          <w:b w:val="0"/>
          <w:color w:val="auto"/>
        </w:rPr>
        <w:t>2010</w:t>
      </w:r>
      <w:r w:rsidRPr="004630CC">
        <w:rPr>
          <w:rFonts w:ascii="Cambria" w:hAnsi="Cambria"/>
          <w:b w:val="0"/>
          <w:color w:val="auto"/>
        </w:rPr>
        <w:tab/>
        <w:t xml:space="preserve">Ross </w:t>
      </w:r>
      <w:proofErr w:type="spellStart"/>
      <w:r w:rsidRPr="004630CC">
        <w:rPr>
          <w:rFonts w:ascii="Cambria" w:hAnsi="Cambria"/>
          <w:b w:val="0"/>
          <w:color w:val="auto"/>
        </w:rPr>
        <w:t>Van</w:t>
      </w:r>
      <w:r w:rsidR="00402638">
        <w:rPr>
          <w:rFonts w:ascii="Cambria" w:hAnsi="Cambria"/>
          <w:b w:val="0"/>
          <w:color w:val="auto"/>
        </w:rPr>
        <w:t>D</w:t>
      </w:r>
      <w:r w:rsidRPr="004630CC">
        <w:rPr>
          <w:rFonts w:ascii="Cambria" w:hAnsi="Cambria"/>
          <w:b w:val="0"/>
          <w:color w:val="auto"/>
        </w:rPr>
        <w:t>erKlok</w:t>
      </w:r>
      <w:proofErr w:type="spellEnd"/>
      <w:r w:rsidRPr="004630CC">
        <w:rPr>
          <w:rFonts w:ascii="Cambria" w:hAnsi="Cambria"/>
          <w:b w:val="0"/>
          <w:color w:val="auto"/>
        </w:rPr>
        <w:t xml:space="preserve"> – Neuroscience major</w:t>
      </w:r>
    </w:p>
    <w:p w14:paraId="252389B0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2007-2009</w:t>
      </w:r>
      <w:r w:rsidRPr="004630CC">
        <w:rPr>
          <w:rFonts w:ascii="Cambria" w:hAnsi="Cambria"/>
        </w:rPr>
        <w:tab/>
        <w:t>Sharada Subramanian – Psychology major</w:t>
      </w:r>
    </w:p>
    <w:p w14:paraId="5F65E5E6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2005-2008</w:t>
      </w:r>
      <w:r w:rsidRPr="004630CC">
        <w:rPr>
          <w:rFonts w:ascii="Cambria" w:hAnsi="Cambria"/>
        </w:rPr>
        <w:tab/>
        <w:t>Eunji Huh – Psychology major (</w:t>
      </w:r>
      <w:r w:rsidR="00516C88">
        <w:rPr>
          <w:rFonts w:ascii="Cambria" w:hAnsi="Cambria"/>
        </w:rPr>
        <w:t xml:space="preserve">w/ </w:t>
      </w:r>
      <w:r w:rsidRPr="004630CC">
        <w:rPr>
          <w:rFonts w:ascii="Cambria" w:hAnsi="Cambria"/>
        </w:rPr>
        <w:t>neuroscience certificate)</w:t>
      </w:r>
    </w:p>
    <w:p w14:paraId="633194E6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</w:p>
    <w:p w14:paraId="002A2E6D" w14:textId="7AC62AA9" w:rsidR="00FF0BE5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Graduate Students</w:t>
      </w:r>
    </w:p>
    <w:p w14:paraId="1F5F8A36" w14:textId="0D82FB19" w:rsidR="00A52239" w:rsidRDefault="00A52239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2022-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Hana Taha </w:t>
      </w:r>
      <w:r w:rsidR="008445E6">
        <w:rPr>
          <w:rFonts w:ascii="Cambria" w:hAnsi="Cambria"/>
          <w:b w:val="0"/>
          <w:color w:val="auto"/>
        </w:rPr>
        <w:t>–</w:t>
      </w:r>
      <w:r>
        <w:rPr>
          <w:rFonts w:ascii="Cambria" w:hAnsi="Cambria"/>
          <w:b w:val="0"/>
          <w:color w:val="auto"/>
        </w:rPr>
        <w:t xml:space="preserve"> PBS</w:t>
      </w:r>
    </w:p>
    <w:p w14:paraId="47E7D7FD" w14:textId="3D5A3111" w:rsidR="008445E6" w:rsidRDefault="008445E6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lastRenderedPageBreak/>
        <w:t>2020-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Neil Ni – PNS / Media School</w:t>
      </w:r>
    </w:p>
    <w:p w14:paraId="6A6310E0" w14:textId="5C3E3C73" w:rsidR="00990463" w:rsidRDefault="00990463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2019-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</w:r>
      <w:proofErr w:type="spellStart"/>
      <w:r>
        <w:rPr>
          <w:rFonts w:ascii="Cambria" w:hAnsi="Cambria"/>
          <w:b w:val="0"/>
          <w:color w:val="auto"/>
        </w:rPr>
        <w:t>Abolfazl</w:t>
      </w:r>
      <w:proofErr w:type="spellEnd"/>
      <w:r>
        <w:rPr>
          <w:rFonts w:ascii="Cambria" w:hAnsi="Cambria"/>
          <w:b w:val="0"/>
          <w:color w:val="auto"/>
        </w:rPr>
        <w:t xml:space="preserve"> </w:t>
      </w:r>
      <w:proofErr w:type="spellStart"/>
      <w:r>
        <w:rPr>
          <w:rFonts w:ascii="Cambria" w:hAnsi="Cambria"/>
          <w:b w:val="0"/>
          <w:color w:val="auto"/>
        </w:rPr>
        <w:t>Alipour</w:t>
      </w:r>
      <w:proofErr w:type="spellEnd"/>
      <w:r>
        <w:rPr>
          <w:rFonts w:ascii="Cambria" w:hAnsi="Cambria"/>
          <w:b w:val="0"/>
          <w:color w:val="auto"/>
        </w:rPr>
        <w:t xml:space="preserve"> – PBS / PNS</w:t>
      </w:r>
    </w:p>
    <w:p w14:paraId="5A85A65B" w14:textId="378AE722" w:rsidR="00352EAF" w:rsidRDefault="00352EAF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2017-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>Kristen "</w:t>
      </w:r>
      <w:proofErr w:type="spellStart"/>
      <w:r>
        <w:rPr>
          <w:rFonts w:ascii="Cambria" w:hAnsi="Cambria"/>
          <w:b w:val="0"/>
          <w:color w:val="auto"/>
        </w:rPr>
        <w:t>Kess</w:t>
      </w:r>
      <w:proofErr w:type="spellEnd"/>
      <w:r>
        <w:rPr>
          <w:rFonts w:ascii="Cambria" w:hAnsi="Cambria"/>
          <w:b w:val="0"/>
          <w:color w:val="auto"/>
        </w:rPr>
        <w:t xml:space="preserve">" </w:t>
      </w:r>
      <w:proofErr w:type="spellStart"/>
      <w:r w:rsidR="00457EA5">
        <w:rPr>
          <w:rFonts w:ascii="Cambria" w:hAnsi="Cambria"/>
          <w:b w:val="0"/>
          <w:color w:val="auto"/>
        </w:rPr>
        <w:t>Folco</w:t>
      </w:r>
      <w:proofErr w:type="spellEnd"/>
      <w:r>
        <w:rPr>
          <w:rFonts w:ascii="Cambria" w:hAnsi="Cambria"/>
          <w:b w:val="0"/>
          <w:color w:val="auto"/>
        </w:rPr>
        <w:t xml:space="preserve"> -- PBS</w:t>
      </w:r>
    </w:p>
    <w:p w14:paraId="09F8C51A" w14:textId="0EA7E840" w:rsidR="00352EAF" w:rsidRDefault="00352EAF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2017-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Daniel </w:t>
      </w:r>
      <w:proofErr w:type="spellStart"/>
      <w:r>
        <w:rPr>
          <w:rFonts w:ascii="Cambria" w:hAnsi="Cambria"/>
          <w:b w:val="0"/>
          <w:color w:val="auto"/>
        </w:rPr>
        <w:t>Levitas</w:t>
      </w:r>
      <w:proofErr w:type="spellEnd"/>
      <w:r>
        <w:rPr>
          <w:rFonts w:ascii="Cambria" w:hAnsi="Cambria"/>
          <w:b w:val="0"/>
          <w:color w:val="auto"/>
        </w:rPr>
        <w:t xml:space="preserve"> -- PBS</w:t>
      </w:r>
    </w:p>
    <w:p w14:paraId="29E8A595" w14:textId="68186CB2" w:rsidR="00D301B2" w:rsidRDefault="00D301B2" w:rsidP="00D301B2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2014-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  <w:t xml:space="preserve">Hiroki </w:t>
      </w:r>
      <w:proofErr w:type="spellStart"/>
      <w:r>
        <w:rPr>
          <w:rFonts w:ascii="Cambria" w:hAnsi="Cambria"/>
          <w:b w:val="0"/>
          <w:color w:val="auto"/>
        </w:rPr>
        <w:t>Naganbori</w:t>
      </w:r>
      <w:proofErr w:type="spellEnd"/>
      <w:r>
        <w:rPr>
          <w:rFonts w:ascii="Cambria" w:hAnsi="Cambria"/>
          <w:b w:val="0"/>
          <w:color w:val="auto"/>
        </w:rPr>
        <w:t xml:space="preserve"> – PNS / Kinesiology</w:t>
      </w:r>
    </w:p>
    <w:p w14:paraId="777EF2E3" w14:textId="77777777" w:rsidR="002C1EF4" w:rsidRDefault="002C1EF4" w:rsidP="002C1EF4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2012-2019</w:t>
      </w:r>
      <w:r>
        <w:rPr>
          <w:rFonts w:ascii="Cambria" w:hAnsi="Cambria"/>
          <w:b w:val="0"/>
          <w:color w:val="auto"/>
        </w:rPr>
        <w:tab/>
        <w:t xml:space="preserve">Anastasia </w:t>
      </w:r>
      <w:proofErr w:type="spellStart"/>
      <w:r>
        <w:rPr>
          <w:rFonts w:ascii="Cambria" w:hAnsi="Cambria"/>
          <w:b w:val="0"/>
          <w:color w:val="auto"/>
        </w:rPr>
        <w:t>Nikoulina</w:t>
      </w:r>
      <w:proofErr w:type="spellEnd"/>
      <w:r>
        <w:rPr>
          <w:rFonts w:ascii="Cambria" w:hAnsi="Cambria"/>
          <w:b w:val="0"/>
          <w:color w:val="auto"/>
        </w:rPr>
        <w:t xml:space="preserve"> -- </w:t>
      </w:r>
      <w:proofErr w:type="spellStart"/>
      <w:r>
        <w:rPr>
          <w:rFonts w:ascii="Cambria" w:hAnsi="Cambria"/>
          <w:b w:val="0"/>
          <w:color w:val="auto"/>
        </w:rPr>
        <w:t>CogSci</w:t>
      </w:r>
      <w:proofErr w:type="spellEnd"/>
    </w:p>
    <w:p w14:paraId="6618E72F" w14:textId="19CCB712" w:rsidR="001D4548" w:rsidRDefault="001B5020" w:rsidP="001D4548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2015-2018</w:t>
      </w:r>
      <w:r>
        <w:rPr>
          <w:rFonts w:ascii="Cambria" w:hAnsi="Cambria"/>
          <w:b w:val="0"/>
          <w:color w:val="auto"/>
        </w:rPr>
        <w:tab/>
      </w:r>
      <w:r w:rsidR="00352EAF">
        <w:rPr>
          <w:rFonts w:ascii="Cambria" w:hAnsi="Cambria"/>
          <w:b w:val="0"/>
          <w:color w:val="auto"/>
        </w:rPr>
        <w:t>E. Isab</w:t>
      </w:r>
      <w:r w:rsidR="001D4548">
        <w:rPr>
          <w:rFonts w:ascii="Cambria" w:hAnsi="Cambria"/>
          <w:b w:val="0"/>
          <w:color w:val="auto"/>
        </w:rPr>
        <w:t xml:space="preserve">ella </w:t>
      </w:r>
      <w:r w:rsidR="00352EAF">
        <w:rPr>
          <w:rFonts w:ascii="Cambria" w:hAnsi="Cambria"/>
          <w:b w:val="0"/>
          <w:color w:val="auto"/>
        </w:rPr>
        <w:t xml:space="preserve">"Bella" </w:t>
      </w:r>
      <w:r w:rsidR="001D4548">
        <w:rPr>
          <w:rFonts w:ascii="Cambria" w:hAnsi="Cambria"/>
          <w:b w:val="0"/>
          <w:color w:val="auto"/>
        </w:rPr>
        <w:t>Manfredi – PBS / PNS</w:t>
      </w:r>
      <w:r>
        <w:rPr>
          <w:rFonts w:ascii="Cambria" w:hAnsi="Cambria"/>
          <w:b w:val="0"/>
          <w:color w:val="auto"/>
        </w:rPr>
        <w:t xml:space="preserve"> (MS)</w:t>
      </w:r>
    </w:p>
    <w:p w14:paraId="57E411A8" w14:textId="25CAB4F5" w:rsidR="003E350A" w:rsidRDefault="003E350A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2011-</w:t>
      </w:r>
      <w:r w:rsidR="00861536">
        <w:rPr>
          <w:rFonts w:ascii="Cambria" w:hAnsi="Cambria"/>
          <w:b w:val="0"/>
          <w:color w:val="auto"/>
        </w:rPr>
        <w:t>2017</w:t>
      </w:r>
      <w:r>
        <w:rPr>
          <w:rFonts w:ascii="Cambria" w:hAnsi="Cambria"/>
          <w:b w:val="0"/>
          <w:color w:val="auto"/>
        </w:rPr>
        <w:tab/>
        <w:t xml:space="preserve">Allison </w:t>
      </w:r>
      <w:r w:rsidR="00352EAF">
        <w:rPr>
          <w:rFonts w:ascii="Cambria" w:hAnsi="Cambria"/>
          <w:b w:val="0"/>
          <w:color w:val="auto"/>
        </w:rPr>
        <w:t xml:space="preserve">J. </w:t>
      </w:r>
      <w:r>
        <w:rPr>
          <w:rFonts w:ascii="Cambria" w:hAnsi="Cambria"/>
          <w:b w:val="0"/>
          <w:color w:val="auto"/>
        </w:rPr>
        <w:t xml:space="preserve">Lake </w:t>
      </w:r>
      <w:r w:rsidR="00352EAF">
        <w:rPr>
          <w:rFonts w:ascii="Cambria" w:hAnsi="Cambria"/>
          <w:b w:val="0"/>
          <w:color w:val="auto"/>
        </w:rPr>
        <w:t>–</w:t>
      </w:r>
      <w:r>
        <w:rPr>
          <w:rFonts w:ascii="Cambria" w:hAnsi="Cambria"/>
          <w:b w:val="0"/>
          <w:color w:val="auto"/>
        </w:rPr>
        <w:t xml:space="preserve"> PBS</w:t>
      </w:r>
    </w:p>
    <w:p w14:paraId="2AEDB4F2" w14:textId="77777777" w:rsidR="001B5020" w:rsidRDefault="00352EAF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</w:r>
      <w:r w:rsidR="001B5020">
        <w:rPr>
          <w:rFonts w:ascii="Cambria" w:hAnsi="Cambria"/>
          <w:b w:val="0"/>
          <w:color w:val="auto"/>
        </w:rPr>
        <w:t xml:space="preserve">Postdoc at </w:t>
      </w:r>
      <w:proofErr w:type="spellStart"/>
      <w:r w:rsidR="001B5020">
        <w:rPr>
          <w:rFonts w:ascii="Cambria" w:hAnsi="Cambria"/>
          <w:b w:val="0"/>
          <w:color w:val="auto"/>
        </w:rPr>
        <w:t>IUSoM</w:t>
      </w:r>
      <w:proofErr w:type="spellEnd"/>
    </w:p>
    <w:p w14:paraId="4F327AC1" w14:textId="78110540" w:rsidR="00352EAF" w:rsidRDefault="001B5020" w:rsidP="001B5020">
      <w:pPr>
        <w:pStyle w:val="Heading4"/>
        <w:spacing w:before="0" w:beforeAutospacing="0" w:after="0" w:afterAutospacing="0"/>
        <w:ind w:left="720" w:firstLine="72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 xml:space="preserve">After </w:t>
      </w:r>
      <w:r w:rsidR="00352EAF">
        <w:rPr>
          <w:rFonts w:ascii="Cambria" w:hAnsi="Cambria"/>
          <w:b w:val="0"/>
          <w:color w:val="auto"/>
        </w:rPr>
        <w:t>Clinical internship at VA Ann Arbor Healthcare System</w:t>
      </w:r>
    </w:p>
    <w:p w14:paraId="638640C2" w14:textId="176C4607" w:rsidR="00FF0BE5" w:rsidRPr="004630CC" w:rsidRDefault="001B5020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2010-2018</w:t>
      </w:r>
      <w:r>
        <w:rPr>
          <w:rFonts w:ascii="Cambria" w:hAnsi="Cambria"/>
          <w:b w:val="0"/>
          <w:color w:val="auto"/>
        </w:rPr>
        <w:tab/>
      </w:r>
      <w:r w:rsidR="00FF0BE5">
        <w:rPr>
          <w:rFonts w:ascii="Cambria" w:hAnsi="Cambria"/>
          <w:b w:val="0"/>
          <w:color w:val="auto"/>
        </w:rPr>
        <w:t xml:space="preserve">W. </w:t>
      </w:r>
      <w:r w:rsidR="00352EAF">
        <w:rPr>
          <w:rFonts w:ascii="Cambria" w:hAnsi="Cambria"/>
          <w:b w:val="0"/>
          <w:color w:val="auto"/>
        </w:rPr>
        <w:t>And</w:t>
      </w:r>
      <w:r w:rsidR="00FF0BE5">
        <w:rPr>
          <w:rFonts w:ascii="Cambria" w:hAnsi="Cambria"/>
          <w:b w:val="0"/>
          <w:color w:val="auto"/>
        </w:rPr>
        <w:t>rew</w:t>
      </w:r>
      <w:r w:rsidR="00352EAF">
        <w:rPr>
          <w:rFonts w:ascii="Cambria" w:hAnsi="Cambria"/>
          <w:b w:val="0"/>
          <w:color w:val="auto"/>
        </w:rPr>
        <w:t xml:space="preserve"> "Drew"</w:t>
      </w:r>
      <w:r w:rsidR="00FF0BE5">
        <w:rPr>
          <w:rFonts w:ascii="Cambria" w:hAnsi="Cambria"/>
          <w:b w:val="0"/>
          <w:color w:val="auto"/>
        </w:rPr>
        <w:t xml:space="preserve"> </w:t>
      </w:r>
      <w:proofErr w:type="spellStart"/>
      <w:r w:rsidR="00FF0BE5">
        <w:rPr>
          <w:rFonts w:ascii="Cambria" w:hAnsi="Cambria"/>
          <w:b w:val="0"/>
          <w:color w:val="auto"/>
        </w:rPr>
        <w:t>Bromfeld</w:t>
      </w:r>
      <w:proofErr w:type="spellEnd"/>
      <w:r w:rsidR="00FF0BE5">
        <w:rPr>
          <w:rFonts w:ascii="Cambria" w:hAnsi="Cambria"/>
          <w:b w:val="0"/>
          <w:color w:val="auto"/>
        </w:rPr>
        <w:t xml:space="preserve"> </w:t>
      </w:r>
      <w:r w:rsidR="0016331C">
        <w:rPr>
          <w:rFonts w:ascii="Cambria" w:hAnsi="Cambria"/>
          <w:b w:val="0"/>
          <w:color w:val="auto"/>
        </w:rPr>
        <w:t>–</w:t>
      </w:r>
      <w:r w:rsidR="00FF0BE5">
        <w:rPr>
          <w:rFonts w:ascii="Cambria" w:hAnsi="Cambria"/>
          <w:b w:val="0"/>
          <w:color w:val="auto"/>
        </w:rPr>
        <w:t xml:space="preserve"> PBS</w:t>
      </w:r>
      <w:r w:rsidR="0016331C">
        <w:rPr>
          <w:rFonts w:ascii="Cambria" w:hAnsi="Cambria"/>
          <w:b w:val="0"/>
          <w:color w:val="auto"/>
        </w:rPr>
        <w:t xml:space="preserve"> / </w:t>
      </w:r>
      <w:r w:rsidR="00D5034B">
        <w:rPr>
          <w:rFonts w:ascii="Cambria" w:hAnsi="Cambria"/>
          <w:b w:val="0"/>
          <w:color w:val="auto"/>
        </w:rPr>
        <w:t>PNS</w:t>
      </w:r>
    </w:p>
    <w:p w14:paraId="0A6004D4" w14:textId="77777777" w:rsidR="00B11F3C" w:rsidRDefault="00B11F3C" w:rsidP="00B11F3C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>
        <w:rPr>
          <w:rFonts w:ascii="Cambria" w:hAnsi="Cambria"/>
          <w:b w:val="0"/>
          <w:color w:val="auto"/>
        </w:rPr>
        <w:t>2015-2016</w:t>
      </w:r>
      <w:r>
        <w:rPr>
          <w:rFonts w:ascii="Cambria" w:hAnsi="Cambria"/>
          <w:b w:val="0"/>
          <w:color w:val="auto"/>
        </w:rPr>
        <w:tab/>
        <w:t xml:space="preserve">Kimberly Simmons -- </w:t>
      </w:r>
      <w:proofErr w:type="spellStart"/>
      <w:r>
        <w:rPr>
          <w:rFonts w:ascii="Cambria" w:hAnsi="Cambria"/>
          <w:b w:val="0"/>
          <w:color w:val="auto"/>
        </w:rPr>
        <w:t>CogSci</w:t>
      </w:r>
      <w:proofErr w:type="spellEnd"/>
    </w:p>
    <w:p w14:paraId="306F2D71" w14:textId="5B22EF52" w:rsidR="00FF0BE5" w:rsidRDefault="00FF0BE5" w:rsidP="003E4D3D">
      <w:pPr>
        <w:rPr>
          <w:rFonts w:ascii="Cambria" w:hAnsi="Cambria"/>
        </w:rPr>
      </w:pPr>
      <w:r>
        <w:rPr>
          <w:rFonts w:ascii="Cambria" w:hAnsi="Cambria"/>
        </w:rPr>
        <w:t>2010-</w:t>
      </w:r>
      <w:r w:rsidR="001D4548">
        <w:rPr>
          <w:rFonts w:ascii="Cambria" w:hAnsi="Cambria"/>
        </w:rPr>
        <w:t>2015</w:t>
      </w:r>
      <w:r>
        <w:rPr>
          <w:rFonts w:ascii="Cambria" w:hAnsi="Cambria"/>
        </w:rPr>
        <w:tab/>
        <w:t xml:space="preserve">Maxim </w:t>
      </w:r>
      <w:proofErr w:type="spellStart"/>
      <w:r>
        <w:rPr>
          <w:rFonts w:ascii="Cambria" w:hAnsi="Cambria"/>
        </w:rPr>
        <w:t>Bushmakin</w:t>
      </w:r>
      <w:proofErr w:type="spellEnd"/>
      <w:r>
        <w:rPr>
          <w:rFonts w:ascii="Cambria" w:hAnsi="Cambria"/>
        </w:rPr>
        <w:t xml:space="preserve"> – PBS / </w:t>
      </w:r>
      <w:proofErr w:type="spellStart"/>
      <w:r w:rsidR="00076DB8">
        <w:rPr>
          <w:rFonts w:ascii="Cambria" w:hAnsi="Cambria"/>
        </w:rPr>
        <w:t>CogSci</w:t>
      </w:r>
      <w:proofErr w:type="spellEnd"/>
    </w:p>
    <w:p w14:paraId="05A69DFE" w14:textId="6407C4E1" w:rsidR="00D4430D" w:rsidRDefault="00D4430D" w:rsidP="003E4D3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Researcher at </w:t>
      </w:r>
      <w:proofErr w:type="spellStart"/>
      <w:r>
        <w:rPr>
          <w:rFonts w:ascii="Cambria" w:hAnsi="Cambria"/>
        </w:rPr>
        <w:t>Neurala</w:t>
      </w:r>
      <w:proofErr w:type="spellEnd"/>
    </w:p>
    <w:p w14:paraId="20A5E4DA" w14:textId="7E88DE12" w:rsidR="00B11F3C" w:rsidRDefault="001D4548" w:rsidP="003E4D3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B71D9">
        <w:rPr>
          <w:rFonts w:ascii="Cambria" w:hAnsi="Cambria"/>
        </w:rPr>
        <w:t>after p</w:t>
      </w:r>
      <w:r>
        <w:rPr>
          <w:rFonts w:ascii="Cambria" w:hAnsi="Cambria"/>
        </w:rPr>
        <w:t xml:space="preserve">ostdoc at </w:t>
      </w:r>
      <w:r w:rsidR="00B11F3C">
        <w:rPr>
          <w:rFonts w:ascii="Cambria" w:hAnsi="Cambria"/>
        </w:rPr>
        <w:t>Brandeis University</w:t>
      </w:r>
    </w:p>
    <w:p w14:paraId="2A3B461B" w14:textId="46E12FFE" w:rsidR="001D4548" w:rsidRDefault="00B11F3C" w:rsidP="00B11F3C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after postdoc at </w:t>
      </w:r>
      <w:r w:rsidR="001D4548">
        <w:rPr>
          <w:rFonts w:ascii="Cambria" w:hAnsi="Cambria"/>
        </w:rPr>
        <w:t>Northeastern University</w:t>
      </w:r>
    </w:p>
    <w:p w14:paraId="342F0F29" w14:textId="52EFE99E" w:rsidR="00E87348" w:rsidRDefault="00E87348" w:rsidP="00E87348">
      <w:pPr>
        <w:rPr>
          <w:rFonts w:ascii="Cambria" w:hAnsi="Cambria"/>
        </w:rPr>
      </w:pPr>
      <w:r>
        <w:rPr>
          <w:rFonts w:ascii="Cambria" w:hAnsi="Cambria"/>
        </w:rPr>
        <w:t>2010-</w:t>
      </w:r>
      <w:r w:rsidR="001D4548">
        <w:rPr>
          <w:rFonts w:ascii="Cambria" w:hAnsi="Cambria"/>
        </w:rPr>
        <w:t>2015</w:t>
      </w:r>
      <w:r>
        <w:rPr>
          <w:rFonts w:ascii="Cambria" w:hAnsi="Cambria"/>
        </w:rPr>
        <w:tab/>
      </w:r>
      <w:r w:rsidR="00DC287D">
        <w:rPr>
          <w:rFonts w:ascii="Cambria" w:hAnsi="Cambria"/>
        </w:rPr>
        <w:t xml:space="preserve">R. </w:t>
      </w:r>
      <w:r>
        <w:rPr>
          <w:rFonts w:ascii="Cambria" w:hAnsi="Cambria"/>
        </w:rPr>
        <w:t xml:space="preserve">Joanne </w:t>
      </w:r>
      <w:proofErr w:type="spellStart"/>
      <w:r>
        <w:rPr>
          <w:rFonts w:ascii="Cambria" w:hAnsi="Cambria"/>
        </w:rPr>
        <w:t>Jao</w:t>
      </w:r>
      <w:proofErr w:type="spellEnd"/>
      <w:r w:rsidR="00F014ED">
        <w:rPr>
          <w:rFonts w:ascii="Cambria" w:hAnsi="Cambria"/>
        </w:rPr>
        <w:t xml:space="preserve"> </w:t>
      </w:r>
      <w:proofErr w:type="spellStart"/>
      <w:r w:rsidR="00F014ED">
        <w:rPr>
          <w:rFonts w:ascii="Cambria" w:hAnsi="Cambria"/>
        </w:rPr>
        <w:t>Keehn</w:t>
      </w:r>
      <w:proofErr w:type="spellEnd"/>
      <w:r>
        <w:rPr>
          <w:rFonts w:ascii="Cambria" w:hAnsi="Cambria"/>
        </w:rPr>
        <w:t xml:space="preserve"> – PBS / </w:t>
      </w:r>
      <w:proofErr w:type="spellStart"/>
      <w:r>
        <w:rPr>
          <w:rFonts w:ascii="Cambria" w:hAnsi="Cambria"/>
        </w:rPr>
        <w:t>CogSci</w:t>
      </w:r>
      <w:proofErr w:type="spellEnd"/>
    </w:p>
    <w:p w14:paraId="125C9B12" w14:textId="05B5CB0C" w:rsidR="001D4548" w:rsidRDefault="001D4548" w:rsidP="00E8734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Postdoc at San Diego State University</w:t>
      </w:r>
    </w:p>
    <w:p w14:paraId="0C6559D6" w14:textId="4E888B0E" w:rsidR="00751464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2008-</w:t>
      </w:r>
      <w:r w:rsidR="008C0596">
        <w:rPr>
          <w:rFonts w:ascii="Cambria" w:hAnsi="Cambria"/>
        </w:rPr>
        <w:t>2014</w:t>
      </w:r>
      <w:r w:rsidRPr="004630CC">
        <w:rPr>
          <w:rFonts w:ascii="Cambria" w:hAnsi="Cambria"/>
        </w:rPr>
        <w:tab/>
        <w:t xml:space="preserve">Lindsay </w:t>
      </w:r>
      <w:r w:rsidR="0016331C">
        <w:rPr>
          <w:rFonts w:ascii="Cambria" w:hAnsi="Cambria"/>
        </w:rPr>
        <w:t xml:space="preserve">R. </w:t>
      </w:r>
      <w:proofErr w:type="spellStart"/>
      <w:r w:rsidR="007A052A">
        <w:rPr>
          <w:rFonts w:ascii="Cambria" w:hAnsi="Cambria"/>
        </w:rPr>
        <w:t>Arcurio</w:t>
      </w:r>
      <w:proofErr w:type="spellEnd"/>
      <w:r w:rsidR="007A052A"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– PBS</w:t>
      </w:r>
    </w:p>
    <w:p w14:paraId="426E0FD9" w14:textId="77777777" w:rsidR="00352EAF" w:rsidRDefault="001D4548" w:rsidP="003E4D3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52EAF">
        <w:rPr>
          <w:rFonts w:ascii="Cambria" w:hAnsi="Cambria"/>
        </w:rPr>
        <w:t>Centerstone Outpatient Services</w:t>
      </w:r>
    </w:p>
    <w:p w14:paraId="18ADE703" w14:textId="1362C529" w:rsidR="001D4548" w:rsidRPr="004630CC" w:rsidRDefault="00352EAF" w:rsidP="00352EAF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after </w:t>
      </w:r>
      <w:r w:rsidR="001D4548">
        <w:rPr>
          <w:rFonts w:ascii="Cambria" w:hAnsi="Cambria"/>
        </w:rPr>
        <w:t>Postdoc at NIH-IRP</w:t>
      </w:r>
    </w:p>
    <w:p w14:paraId="062346B7" w14:textId="5F49D8AF" w:rsidR="001D4548" w:rsidRDefault="001D4548" w:rsidP="001D454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after Postdoc at NIAAA</w:t>
      </w:r>
    </w:p>
    <w:p w14:paraId="13F8B25D" w14:textId="77777777" w:rsidR="00751464" w:rsidRDefault="00076DB8" w:rsidP="00076DB8">
      <w:pPr>
        <w:rPr>
          <w:rFonts w:ascii="Cambria" w:hAnsi="Cambria"/>
        </w:rPr>
      </w:pPr>
      <w:r w:rsidRPr="004630CC">
        <w:rPr>
          <w:rFonts w:ascii="Cambria" w:hAnsi="Cambria"/>
        </w:rPr>
        <w:t>2005-</w:t>
      </w:r>
      <w:r>
        <w:rPr>
          <w:rFonts w:ascii="Cambria" w:hAnsi="Cambria"/>
        </w:rPr>
        <w:t>2010</w:t>
      </w:r>
      <w:r w:rsidRPr="004630CC">
        <w:rPr>
          <w:rFonts w:ascii="Cambria" w:hAnsi="Cambria"/>
        </w:rPr>
        <w:tab/>
        <w:t>Ryan A. Stevenson – PBS / PNS</w:t>
      </w:r>
    </w:p>
    <w:p w14:paraId="11EA5A4E" w14:textId="77777777" w:rsidR="001D4548" w:rsidRDefault="00751464" w:rsidP="00076DB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D4548">
        <w:rPr>
          <w:rFonts w:ascii="Cambria" w:hAnsi="Cambria"/>
        </w:rPr>
        <w:t>Assistant Professor, Western University (04/01/2016)</w:t>
      </w:r>
    </w:p>
    <w:p w14:paraId="413CC797" w14:textId="7B4D4B2C" w:rsidR="001D4548" w:rsidRDefault="001D4548" w:rsidP="001D4548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after </w:t>
      </w:r>
      <w:r w:rsidR="00751464">
        <w:rPr>
          <w:rFonts w:ascii="Cambria" w:hAnsi="Cambria"/>
        </w:rPr>
        <w:t>Banting F</w:t>
      </w:r>
      <w:r>
        <w:rPr>
          <w:rFonts w:ascii="Cambria" w:hAnsi="Cambria"/>
        </w:rPr>
        <w:t>ellow at Univ. of Toronto</w:t>
      </w:r>
    </w:p>
    <w:p w14:paraId="46DF6397" w14:textId="36E8CB41" w:rsidR="00076DB8" w:rsidRPr="004630CC" w:rsidRDefault="001D4548" w:rsidP="001D4548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after P</w:t>
      </w:r>
      <w:r w:rsidR="00751464">
        <w:rPr>
          <w:rFonts w:ascii="Cambria" w:hAnsi="Cambria"/>
        </w:rPr>
        <w:t>ostdoc at Vanderbilt U.</w:t>
      </w:r>
    </w:p>
    <w:p w14:paraId="02FC6E7A" w14:textId="77777777" w:rsidR="00751464" w:rsidRDefault="00076DB8" w:rsidP="00076DB8">
      <w:pPr>
        <w:rPr>
          <w:rFonts w:ascii="Cambria" w:hAnsi="Cambria"/>
        </w:rPr>
      </w:pPr>
      <w:r w:rsidRPr="004630CC">
        <w:rPr>
          <w:rFonts w:ascii="Cambria" w:hAnsi="Cambria"/>
        </w:rPr>
        <w:t>2005-</w:t>
      </w:r>
      <w:r>
        <w:rPr>
          <w:rFonts w:ascii="Cambria" w:hAnsi="Cambria"/>
        </w:rPr>
        <w:t>2010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Sunah</w:t>
      </w:r>
      <w:proofErr w:type="spellEnd"/>
      <w:r>
        <w:rPr>
          <w:rFonts w:ascii="Cambria" w:hAnsi="Cambria"/>
        </w:rPr>
        <w:t xml:space="preserve"> Kim - </w:t>
      </w:r>
      <w:proofErr w:type="spellStart"/>
      <w:r>
        <w:rPr>
          <w:rFonts w:ascii="Cambria" w:hAnsi="Cambria"/>
        </w:rPr>
        <w:t>CogSci</w:t>
      </w:r>
      <w:proofErr w:type="spellEnd"/>
      <w:r w:rsidRPr="004630CC">
        <w:rPr>
          <w:rFonts w:ascii="Cambria" w:hAnsi="Cambria"/>
        </w:rPr>
        <w:t xml:space="preserve"> / PNS</w:t>
      </w:r>
    </w:p>
    <w:p w14:paraId="58C25E3E" w14:textId="77777777" w:rsidR="001D4548" w:rsidRDefault="00751464" w:rsidP="00076DB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Senior </w:t>
      </w:r>
      <w:r w:rsidR="001D4548">
        <w:rPr>
          <w:rFonts w:ascii="Cambria" w:hAnsi="Cambria"/>
        </w:rPr>
        <w:t>Researcher at Samsung R&amp;D</w:t>
      </w:r>
    </w:p>
    <w:p w14:paraId="2926F0E6" w14:textId="0E1F73C6" w:rsidR="00076DB8" w:rsidRPr="004630CC" w:rsidRDefault="001D4548" w:rsidP="001D4548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after P</w:t>
      </w:r>
      <w:r w:rsidR="00751464">
        <w:rPr>
          <w:rFonts w:ascii="Cambria" w:hAnsi="Cambria"/>
        </w:rPr>
        <w:t>ostdoc at UC Berkeley</w:t>
      </w:r>
    </w:p>
    <w:p w14:paraId="55F47256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2005-2007</w:t>
      </w:r>
      <w:r w:rsidRPr="004630CC">
        <w:rPr>
          <w:rFonts w:ascii="Cambria" w:hAnsi="Cambria"/>
        </w:rPr>
        <w:tab/>
        <w:t>Lin-Yu Wang – PBS</w:t>
      </w:r>
    </w:p>
    <w:p w14:paraId="1DD3225D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</w:p>
    <w:p w14:paraId="47DA0A73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Postdoctoral Fellows / Research Scientists</w:t>
      </w:r>
    </w:p>
    <w:p w14:paraId="12CFAE41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b w:val="0"/>
          <w:color w:val="auto"/>
        </w:rPr>
        <w:t>2009-</w:t>
      </w:r>
      <w:r w:rsidR="0096150D">
        <w:rPr>
          <w:rFonts w:ascii="Cambria" w:hAnsi="Cambria"/>
          <w:b w:val="0"/>
          <w:color w:val="auto"/>
        </w:rPr>
        <w:t>2010</w:t>
      </w:r>
      <w:r w:rsidR="0096150D"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 xml:space="preserve">Daniel Little </w:t>
      </w:r>
      <w:r>
        <w:rPr>
          <w:rFonts w:ascii="Cambria" w:hAnsi="Cambria"/>
          <w:b w:val="0"/>
          <w:color w:val="auto"/>
        </w:rPr>
        <w:tab/>
      </w:r>
      <w:r>
        <w:rPr>
          <w:rFonts w:ascii="Cambria" w:hAnsi="Cambria"/>
          <w:b w:val="0"/>
          <w:color w:val="auto"/>
        </w:rPr>
        <w:tab/>
      </w:r>
      <w:r w:rsidRPr="004630CC">
        <w:rPr>
          <w:rFonts w:ascii="Cambria" w:hAnsi="Cambria"/>
          <w:b w:val="0"/>
          <w:color w:val="auto"/>
        </w:rPr>
        <w:t xml:space="preserve">– with R. </w:t>
      </w:r>
      <w:proofErr w:type="spellStart"/>
      <w:r w:rsidRPr="004630CC">
        <w:rPr>
          <w:rFonts w:ascii="Cambria" w:hAnsi="Cambria"/>
          <w:b w:val="0"/>
          <w:color w:val="auto"/>
        </w:rPr>
        <w:t>Nosofsky</w:t>
      </w:r>
      <w:proofErr w:type="spellEnd"/>
    </w:p>
    <w:p w14:paraId="445CAA3C" w14:textId="5D97DEC4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2006-</w:t>
      </w:r>
      <w:r w:rsidR="00076DB8">
        <w:rPr>
          <w:rFonts w:ascii="Cambria" w:hAnsi="Cambria"/>
        </w:rPr>
        <w:t>2010</w:t>
      </w:r>
      <w:r w:rsidRPr="004630CC">
        <w:rPr>
          <w:rFonts w:ascii="Cambria" w:hAnsi="Cambria"/>
        </w:rPr>
        <w:tab/>
        <w:t xml:space="preserve">Heather Rupp </w:t>
      </w:r>
      <w:r>
        <w:rPr>
          <w:rFonts w:ascii="Cambria" w:hAnsi="Cambria"/>
        </w:rPr>
        <w:tab/>
      </w:r>
      <w:r w:rsidRPr="004630CC">
        <w:rPr>
          <w:rFonts w:ascii="Cambria" w:hAnsi="Cambria"/>
        </w:rPr>
        <w:t>– Kinsey Institute</w:t>
      </w:r>
      <w:r w:rsidR="00D06954">
        <w:rPr>
          <w:rFonts w:ascii="Cambria" w:hAnsi="Cambria"/>
        </w:rPr>
        <w:t xml:space="preserve"> T32</w:t>
      </w:r>
    </w:p>
    <w:p w14:paraId="31FBA999" w14:textId="77777777" w:rsidR="00076DB8" w:rsidRPr="004630CC" w:rsidRDefault="00076DB8" w:rsidP="00076DB8">
      <w:pPr>
        <w:rPr>
          <w:rFonts w:ascii="Cambria" w:hAnsi="Cambria"/>
        </w:rPr>
      </w:pPr>
      <w:r w:rsidRPr="004630CC">
        <w:rPr>
          <w:rFonts w:ascii="Cambria" w:hAnsi="Cambria"/>
        </w:rPr>
        <w:t>2006-2007</w:t>
      </w:r>
      <w:r w:rsidRPr="004630CC">
        <w:rPr>
          <w:rFonts w:ascii="Cambria" w:hAnsi="Cambria"/>
        </w:rPr>
        <w:tab/>
        <w:t xml:space="preserve">Todd </w:t>
      </w:r>
      <w:proofErr w:type="spellStart"/>
      <w:r w:rsidRPr="004630CC">
        <w:rPr>
          <w:rFonts w:ascii="Cambria" w:hAnsi="Cambria"/>
        </w:rPr>
        <w:t>Gureckis</w:t>
      </w:r>
      <w:proofErr w:type="spellEnd"/>
      <w:r w:rsidRPr="004630CC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4630CC">
        <w:rPr>
          <w:rFonts w:ascii="Cambria" w:hAnsi="Cambria"/>
        </w:rPr>
        <w:t xml:space="preserve">– Mathematical Modeling </w:t>
      </w:r>
      <w:r w:rsidR="00CC29C7">
        <w:rPr>
          <w:rFonts w:ascii="Cambria" w:hAnsi="Cambria"/>
        </w:rPr>
        <w:t>T32</w:t>
      </w:r>
    </w:p>
    <w:p w14:paraId="1EA61858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2005-2006</w:t>
      </w:r>
      <w:r w:rsidRPr="004630CC">
        <w:rPr>
          <w:rFonts w:ascii="Cambria" w:hAnsi="Cambria"/>
        </w:rPr>
        <w:tab/>
        <w:t xml:space="preserve">Brian S. Marks </w:t>
      </w:r>
      <w:r>
        <w:rPr>
          <w:rFonts w:ascii="Cambria" w:hAnsi="Cambria"/>
        </w:rPr>
        <w:tab/>
      </w:r>
      <w:r w:rsidRPr="004630CC">
        <w:rPr>
          <w:rFonts w:ascii="Cambria" w:hAnsi="Cambria"/>
        </w:rPr>
        <w:t xml:space="preserve">– </w:t>
      </w:r>
      <w:r w:rsidRPr="00F657F0">
        <w:rPr>
          <w:rFonts w:ascii="Cambria" w:hAnsi="Cambria"/>
          <w:sz w:val="22"/>
        </w:rPr>
        <w:t xml:space="preserve">Speech, hearing and sensory communication </w:t>
      </w:r>
      <w:r w:rsidR="00CC29C7">
        <w:rPr>
          <w:rFonts w:ascii="Cambria" w:hAnsi="Cambria"/>
          <w:sz w:val="22"/>
        </w:rPr>
        <w:t>T32</w:t>
      </w:r>
    </w:p>
    <w:p w14:paraId="65009F90" w14:textId="77777777" w:rsidR="00FF0BE5" w:rsidRPr="004630CC" w:rsidRDefault="00FF0BE5" w:rsidP="003E4D3D">
      <w:pPr>
        <w:rPr>
          <w:rFonts w:ascii="Cambria" w:hAnsi="Cambria"/>
        </w:rPr>
      </w:pPr>
    </w:p>
    <w:p w14:paraId="1415004B" w14:textId="77777777" w:rsidR="001D4548" w:rsidRDefault="001D4548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012768A4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Ongoing Research Support</w:t>
      </w:r>
    </w:p>
    <w:p w14:paraId="5FE5FCC5" w14:textId="77777777" w:rsidR="00F57AFA" w:rsidRDefault="00F57AFA" w:rsidP="00737C48">
      <w:pPr>
        <w:rPr>
          <w:rFonts w:ascii="Cambria" w:hAnsi="Cambria"/>
        </w:rPr>
      </w:pPr>
    </w:p>
    <w:p w14:paraId="0C46950C" w14:textId="1E827404" w:rsidR="00366442" w:rsidRPr="00A44E0D" w:rsidRDefault="00A44E0D" w:rsidP="00366442">
      <w:pPr>
        <w:pStyle w:val="Heading4"/>
        <w:spacing w:before="0" w:beforeAutospacing="0" w:after="0" w:afterAutospacing="0"/>
        <w:jc w:val="both"/>
        <w:rPr>
          <w:rFonts w:ascii="Cambria" w:hAnsi="Cambria"/>
          <w:b w:val="0"/>
          <w:color w:val="auto"/>
        </w:rPr>
      </w:pPr>
      <w:r w:rsidRPr="00A44E0D">
        <w:rPr>
          <w:rFonts w:ascii="Cambria" w:hAnsi="Cambria"/>
          <w:b w:val="0"/>
          <w:color w:val="auto"/>
        </w:rPr>
        <w:t>None.</w:t>
      </w:r>
    </w:p>
    <w:p w14:paraId="288FEE27" w14:textId="77777777" w:rsidR="009C4090" w:rsidRDefault="009C4090" w:rsidP="003E4D3D">
      <w:pPr>
        <w:rPr>
          <w:rFonts w:ascii="Cambria" w:hAnsi="Cambria"/>
        </w:rPr>
      </w:pPr>
    </w:p>
    <w:p w14:paraId="34B004A4" w14:textId="77777777" w:rsidR="00FF0BE5" w:rsidRPr="00271B95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Pending Research Support</w:t>
      </w:r>
    </w:p>
    <w:p w14:paraId="5FAEE370" w14:textId="10D90622" w:rsidR="004267D9" w:rsidRDefault="004267D9" w:rsidP="003E4D3D">
      <w:pPr>
        <w:rPr>
          <w:rFonts w:ascii="Cambria" w:hAnsi="Cambria"/>
        </w:rPr>
      </w:pPr>
    </w:p>
    <w:p w14:paraId="70CD0237" w14:textId="2804EB34" w:rsidR="00FB4B3F" w:rsidRDefault="00FB4B3F" w:rsidP="003E4D3D">
      <w:pPr>
        <w:rPr>
          <w:rFonts w:ascii="Cambria" w:hAnsi="Cambria"/>
        </w:rPr>
      </w:pPr>
      <w:r>
        <w:rPr>
          <w:rFonts w:ascii="Cambria" w:hAnsi="Cambria"/>
        </w:rPr>
        <w:t>None.</w:t>
      </w:r>
    </w:p>
    <w:p w14:paraId="19174B4B" w14:textId="77777777" w:rsidR="000E4194" w:rsidRDefault="000E4194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5FF5214D" w14:textId="77777777" w:rsidR="00FB4B3F" w:rsidRDefault="00FB4B3F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021D96C6" w14:textId="77777777" w:rsidR="00FB4B3F" w:rsidRDefault="00FB4B3F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2C6049CE" w14:textId="77777777" w:rsidR="00FB4B3F" w:rsidRDefault="00FB4B3F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404685B3" w14:textId="442DCEB8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Completed Research Support</w:t>
      </w:r>
    </w:p>
    <w:p w14:paraId="6C840462" w14:textId="77777777" w:rsidR="00281679" w:rsidRDefault="00281679" w:rsidP="00E30FAA">
      <w:pPr>
        <w:rPr>
          <w:rFonts w:ascii="Cambria" w:hAnsi="Cambria"/>
        </w:rPr>
      </w:pPr>
    </w:p>
    <w:p w14:paraId="37121131" w14:textId="310527B4" w:rsidR="003517C2" w:rsidRDefault="003517C2" w:rsidP="00E30FAA">
      <w:pPr>
        <w:rPr>
          <w:rFonts w:ascii="Cambria" w:hAnsi="Cambria"/>
        </w:rPr>
      </w:pPr>
      <w:r>
        <w:rPr>
          <w:rFonts w:ascii="Cambria" w:hAnsi="Cambria"/>
        </w:rPr>
        <w:t>Last 3 years:</w:t>
      </w:r>
    </w:p>
    <w:p w14:paraId="4B2A4E28" w14:textId="43884832" w:rsidR="003517C2" w:rsidRDefault="003517C2" w:rsidP="00E30FAA">
      <w:pPr>
        <w:rPr>
          <w:rFonts w:ascii="Cambria" w:hAnsi="Cambria"/>
        </w:rPr>
      </w:pPr>
      <w:r>
        <w:rPr>
          <w:rFonts w:ascii="Cambria" w:hAnsi="Cambria"/>
        </w:rPr>
        <w:t>None.</w:t>
      </w:r>
    </w:p>
    <w:p w14:paraId="2DD0EFB2" w14:textId="77777777" w:rsidR="003517C2" w:rsidRDefault="003517C2" w:rsidP="00E30FAA">
      <w:pPr>
        <w:rPr>
          <w:rFonts w:ascii="Cambria" w:hAnsi="Cambria"/>
        </w:rPr>
      </w:pPr>
    </w:p>
    <w:p w14:paraId="5E467968" w14:textId="053A6449" w:rsidR="003517C2" w:rsidRDefault="003517C2" w:rsidP="00E30FAA">
      <w:pPr>
        <w:rPr>
          <w:rFonts w:ascii="Cambria" w:hAnsi="Cambria"/>
        </w:rPr>
      </w:pPr>
      <w:r>
        <w:rPr>
          <w:rFonts w:ascii="Cambria" w:hAnsi="Cambria"/>
        </w:rPr>
        <w:t>Complete List:</w:t>
      </w:r>
    </w:p>
    <w:p w14:paraId="50AC836A" w14:textId="77777777" w:rsidR="003517C2" w:rsidRDefault="003517C2" w:rsidP="00E30FAA">
      <w:pPr>
        <w:rPr>
          <w:rFonts w:ascii="Cambria" w:hAnsi="Cambria"/>
        </w:rPr>
      </w:pPr>
    </w:p>
    <w:p w14:paraId="0DA97A39" w14:textId="77777777" w:rsidR="00A44E0D" w:rsidRPr="004630CC" w:rsidRDefault="00A44E0D" w:rsidP="00A44E0D">
      <w:pPr>
        <w:rPr>
          <w:rFonts w:ascii="Cambria" w:hAnsi="Cambria"/>
        </w:rPr>
      </w:pPr>
      <w:r w:rsidRPr="004630CC">
        <w:rPr>
          <w:rFonts w:ascii="Cambria" w:hAnsi="Cambria"/>
        </w:rPr>
        <w:t>National Institutes of Health T32</w:t>
      </w:r>
    </w:p>
    <w:p w14:paraId="39C29C19" w14:textId="77777777" w:rsidR="00A44E0D" w:rsidRPr="004630CC" w:rsidRDefault="00A44E0D" w:rsidP="00A44E0D">
      <w:pPr>
        <w:rPr>
          <w:rFonts w:ascii="Cambria" w:hAnsi="Cambria"/>
        </w:rPr>
      </w:pPr>
      <w:r w:rsidRPr="004630CC">
        <w:rPr>
          <w:rFonts w:ascii="Cambria" w:hAnsi="Cambria"/>
        </w:rPr>
        <w:t>“Research training in clinical science”</w:t>
      </w:r>
    </w:p>
    <w:p w14:paraId="79EB382E" w14:textId="77777777" w:rsidR="00A44E0D" w:rsidRPr="004630CC" w:rsidRDefault="00A44E0D" w:rsidP="00A44E0D">
      <w:pPr>
        <w:rPr>
          <w:rFonts w:ascii="Cambria" w:hAnsi="Cambria"/>
        </w:rPr>
      </w:pPr>
      <w:r>
        <w:rPr>
          <w:rFonts w:ascii="Cambria" w:hAnsi="Cambria"/>
        </w:rPr>
        <w:t>(core faculty; PIs: Hetrick)</w:t>
      </w:r>
    </w:p>
    <w:p w14:paraId="4FD73964" w14:textId="77777777" w:rsidR="00A44E0D" w:rsidRPr="004630CC" w:rsidRDefault="00A44E0D" w:rsidP="00A44E0D">
      <w:pPr>
        <w:rPr>
          <w:rFonts w:ascii="Cambria" w:hAnsi="Cambria"/>
        </w:rPr>
      </w:pPr>
      <w:r>
        <w:rPr>
          <w:rFonts w:ascii="Cambria" w:hAnsi="Cambria"/>
        </w:rPr>
        <w:t>07/01/2015 - 06/30/2020</w:t>
      </w:r>
      <w:r w:rsidRPr="004630CC">
        <w:rPr>
          <w:rFonts w:ascii="Cambria" w:hAnsi="Cambria"/>
        </w:rPr>
        <w:t>; $1,855,083 total direct costs</w:t>
      </w:r>
    </w:p>
    <w:p w14:paraId="0EC194C3" w14:textId="77777777" w:rsidR="00A44E0D" w:rsidRDefault="00A44E0D" w:rsidP="001D4548">
      <w:pPr>
        <w:rPr>
          <w:rFonts w:ascii="Cambria" w:hAnsi="Cambria"/>
        </w:rPr>
      </w:pPr>
    </w:p>
    <w:p w14:paraId="61956D17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>National Institutes of Health T32 DC00012</w:t>
      </w:r>
    </w:p>
    <w:p w14:paraId="3C87081D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 “Training in speech, hearing and sensory communication”</w:t>
      </w:r>
    </w:p>
    <w:p w14:paraId="234F0492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(faculty affiliate; PI: </w:t>
      </w:r>
      <w:proofErr w:type="spellStart"/>
      <w:r w:rsidRPr="004630CC">
        <w:rPr>
          <w:rFonts w:ascii="Cambria" w:hAnsi="Cambria"/>
        </w:rPr>
        <w:t>Pisoni</w:t>
      </w:r>
      <w:proofErr w:type="spellEnd"/>
      <w:r w:rsidRPr="004630CC">
        <w:rPr>
          <w:rFonts w:ascii="Cambria" w:hAnsi="Cambria"/>
        </w:rPr>
        <w:t>)</w:t>
      </w:r>
    </w:p>
    <w:p w14:paraId="296F2C2F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>0</w:t>
      </w:r>
      <w:r>
        <w:rPr>
          <w:rFonts w:ascii="Cambria" w:hAnsi="Cambria"/>
        </w:rPr>
        <w:t>7</w:t>
      </w:r>
      <w:r w:rsidRPr="004630CC">
        <w:rPr>
          <w:rFonts w:ascii="Cambria" w:hAnsi="Cambria"/>
        </w:rPr>
        <w:t>/01/2009</w:t>
      </w:r>
      <w:r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06/30/201</w:t>
      </w:r>
      <w:r>
        <w:rPr>
          <w:rFonts w:ascii="Cambria" w:hAnsi="Cambria"/>
        </w:rPr>
        <w:t>5</w:t>
      </w:r>
      <w:r w:rsidRPr="004630CC">
        <w:rPr>
          <w:rFonts w:ascii="Cambria" w:hAnsi="Cambria"/>
        </w:rPr>
        <w:t>;</w:t>
      </w:r>
    </w:p>
    <w:p w14:paraId="28FEC411" w14:textId="77777777" w:rsidR="001D4548" w:rsidRDefault="001D4548" w:rsidP="001D4548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77F0AB23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National </w:t>
      </w:r>
      <w:r>
        <w:rPr>
          <w:rFonts w:ascii="Cambria" w:hAnsi="Cambria"/>
        </w:rPr>
        <w:t>Science Foundation</w:t>
      </w:r>
      <w:r w:rsidRPr="004630CC">
        <w:rPr>
          <w:rFonts w:ascii="Cambria" w:hAnsi="Cambria"/>
        </w:rPr>
        <w:t xml:space="preserve"> </w:t>
      </w:r>
    </w:p>
    <w:p w14:paraId="66E26110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>“</w:t>
      </w:r>
      <w:r>
        <w:rPr>
          <w:rFonts w:ascii="Cambria" w:hAnsi="Cambria"/>
        </w:rPr>
        <w:t>IGERT: The dynamics of brain-body-environment systems in behavior and cognition</w:t>
      </w:r>
      <w:r w:rsidRPr="004630CC">
        <w:rPr>
          <w:rFonts w:ascii="Cambria" w:hAnsi="Cambria"/>
        </w:rPr>
        <w:t>”</w:t>
      </w:r>
    </w:p>
    <w:p w14:paraId="15B28CB0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>(</w:t>
      </w:r>
      <w:r>
        <w:rPr>
          <w:rFonts w:ascii="Cambria" w:hAnsi="Cambria"/>
        </w:rPr>
        <w:t xml:space="preserve">core </w:t>
      </w:r>
      <w:r w:rsidRPr="004630CC">
        <w:rPr>
          <w:rFonts w:ascii="Cambria" w:hAnsi="Cambria"/>
        </w:rPr>
        <w:t xml:space="preserve">faculty; PI: </w:t>
      </w:r>
      <w:r>
        <w:rPr>
          <w:rFonts w:ascii="Cambria" w:hAnsi="Cambria"/>
        </w:rPr>
        <w:t>Beer</w:t>
      </w:r>
      <w:r w:rsidRPr="004630CC">
        <w:rPr>
          <w:rFonts w:ascii="Cambria" w:hAnsi="Cambria"/>
        </w:rPr>
        <w:t>)</w:t>
      </w:r>
    </w:p>
    <w:p w14:paraId="7DCC08A9" w14:textId="77777777" w:rsidR="001D4548" w:rsidRPr="004630CC" w:rsidRDefault="001D4548" w:rsidP="001D4548">
      <w:pPr>
        <w:rPr>
          <w:rFonts w:ascii="Cambria" w:hAnsi="Cambria"/>
        </w:rPr>
      </w:pPr>
      <w:r w:rsidRPr="004630CC">
        <w:rPr>
          <w:rFonts w:ascii="Cambria" w:hAnsi="Cambria"/>
        </w:rPr>
        <w:t>07/01/2009</w:t>
      </w:r>
      <w:r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06/30/201</w:t>
      </w:r>
      <w:r>
        <w:rPr>
          <w:rFonts w:ascii="Cambria" w:hAnsi="Cambria"/>
        </w:rPr>
        <w:t>5</w:t>
      </w:r>
      <w:r w:rsidRPr="004630CC">
        <w:rPr>
          <w:rFonts w:ascii="Cambria" w:hAnsi="Cambria"/>
        </w:rPr>
        <w:t>;</w:t>
      </w:r>
    </w:p>
    <w:p w14:paraId="17753B9A" w14:textId="77777777" w:rsidR="001D4548" w:rsidRDefault="001D4548" w:rsidP="001D4548">
      <w:pPr>
        <w:rPr>
          <w:rFonts w:ascii="Cambria" w:hAnsi="Cambria"/>
        </w:rPr>
      </w:pPr>
    </w:p>
    <w:p w14:paraId="1FA91412" w14:textId="77777777" w:rsidR="00DC287D" w:rsidRPr="004630CC" w:rsidRDefault="00DC287D" w:rsidP="00DC287D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National Institutes of Health R21 </w:t>
      </w:r>
      <w:r>
        <w:rPr>
          <w:rFonts w:ascii="Cambria" w:hAnsi="Cambria" w:cs="Arial"/>
        </w:rPr>
        <w:t>AA017638</w:t>
      </w:r>
    </w:p>
    <w:p w14:paraId="3473C2BE" w14:textId="77777777" w:rsidR="00DC287D" w:rsidRPr="004630CC" w:rsidRDefault="00DC287D" w:rsidP="00DC287D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4630CC">
        <w:rPr>
          <w:rFonts w:ascii="Cambria" w:hAnsi="Cambria"/>
        </w:rPr>
        <w:t>“</w:t>
      </w:r>
      <w:r>
        <w:rPr>
          <w:rFonts w:ascii="TimesNewRomanPSMT" w:hAnsi="TimesNewRomanPSMT" w:cs="TimesNewRomanPSMT"/>
        </w:rPr>
        <w:t>Brain imaging of appetitive decision making in alcohol-dependent young women</w:t>
      </w:r>
      <w:r w:rsidRPr="004630CC">
        <w:rPr>
          <w:rFonts w:ascii="Cambria" w:hAnsi="Cambria"/>
        </w:rPr>
        <w:t>”</w:t>
      </w:r>
    </w:p>
    <w:p w14:paraId="5802C272" w14:textId="77777777" w:rsidR="00DC287D" w:rsidRPr="004630CC" w:rsidRDefault="00DC287D" w:rsidP="00DC287D">
      <w:pPr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 w:rsidRPr="004630CC">
        <w:rPr>
          <w:rFonts w:ascii="Cambria" w:hAnsi="Cambria"/>
        </w:rPr>
        <w:t>PI</w:t>
      </w:r>
      <w:r>
        <w:rPr>
          <w:rFonts w:ascii="Cambria" w:hAnsi="Cambria"/>
        </w:rPr>
        <w:t>:James</w:t>
      </w:r>
      <w:proofErr w:type="spellEnd"/>
      <w:r w:rsidRPr="004630CC">
        <w:rPr>
          <w:rFonts w:ascii="Cambria" w:hAnsi="Cambria"/>
        </w:rPr>
        <w:t xml:space="preserve"> 20% </w:t>
      </w:r>
      <w:r w:rsidR="00FE6769">
        <w:rPr>
          <w:rFonts w:ascii="Cambria" w:hAnsi="Cambria"/>
        </w:rPr>
        <w:t xml:space="preserve">AY </w:t>
      </w:r>
      <w:r w:rsidRPr="004630CC">
        <w:rPr>
          <w:rFonts w:ascii="Cambria" w:hAnsi="Cambria"/>
        </w:rPr>
        <w:t>effort)</w:t>
      </w:r>
    </w:p>
    <w:p w14:paraId="7CEA7DEE" w14:textId="77777777" w:rsidR="00DC287D" w:rsidRDefault="00DC287D" w:rsidP="00DC287D">
      <w:pPr>
        <w:rPr>
          <w:rFonts w:ascii="Cambria" w:hAnsi="Cambria"/>
        </w:rPr>
      </w:pPr>
      <w:r>
        <w:rPr>
          <w:rFonts w:ascii="Cambria" w:hAnsi="Cambria"/>
        </w:rPr>
        <w:t>06/01/2010 - 5/31/2012; $275</w:t>
      </w:r>
      <w:r w:rsidRPr="004630CC">
        <w:rPr>
          <w:rFonts w:ascii="Cambria" w:hAnsi="Cambria"/>
        </w:rPr>
        <w:t>,000 total direct costs</w:t>
      </w:r>
    </w:p>
    <w:p w14:paraId="4AEE1097" w14:textId="77777777" w:rsidR="00DC287D" w:rsidRDefault="00DC287D" w:rsidP="00DC287D">
      <w:pPr>
        <w:rPr>
          <w:rFonts w:ascii="Cambria" w:hAnsi="Cambria"/>
        </w:rPr>
      </w:pPr>
    </w:p>
    <w:p w14:paraId="29FF57E2" w14:textId="77777777" w:rsidR="007C283F" w:rsidRDefault="007C283F" w:rsidP="007C283F">
      <w:pPr>
        <w:rPr>
          <w:rFonts w:ascii="Cambria" w:hAnsi="Cambria"/>
        </w:rPr>
      </w:pPr>
      <w:r>
        <w:rPr>
          <w:rFonts w:ascii="Cambria" w:hAnsi="Cambria"/>
        </w:rPr>
        <w:t>Indiana Clinical and Translational Sciences Institute</w:t>
      </w:r>
    </w:p>
    <w:p w14:paraId="43DB4993" w14:textId="77777777" w:rsidR="007C283F" w:rsidRPr="009C4090" w:rsidRDefault="007C283F" w:rsidP="007C283F">
      <w:pPr>
        <w:rPr>
          <w:rFonts w:ascii="Cambria" w:hAnsi="Cambria"/>
          <w:sz w:val="22"/>
        </w:rPr>
      </w:pPr>
      <w:r w:rsidRPr="009C4090">
        <w:rPr>
          <w:rFonts w:ascii="Cambria" w:hAnsi="Cambria"/>
          <w:sz w:val="22"/>
        </w:rPr>
        <w:t>“Assessing the influence of risk-taking behaviors on adolescent brain development using fMRI”</w:t>
      </w:r>
    </w:p>
    <w:p w14:paraId="4EA26963" w14:textId="77777777" w:rsidR="007C283F" w:rsidRDefault="007C283F" w:rsidP="007C283F">
      <w:pPr>
        <w:rPr>
          <w:rFonts w:ascii="Cambria" w:hAnsi="Cambria"/>
        </w:rPr>
      </w:pPr>
      <w:r>
        <w:rPr>
          <w:rFonts w:ascii="Cambria" w:hAnsi="Cambria"/>
        </w:rPr>
        <w:t>(Co-PI; PI: Fortenberry)</w:t>
      </w:r>
    </w:p>
    <w:p w14:paraId="47B1E4C3" w14:textId="77777777" w:rsidR="007C283F" w:rsidRDefault="007C283F" w:rsidP="007C283F">
      <w:pPr>
        <w:rPr>
          <w:rFonts w:ascii="Cambria" w:hAnsi="Cambria"/>
        </w:rPr>
      </w:pPr>
      <w:r>
        <w:rPr>
          <w:rFonts w:ascii="Cambria" w:hAnsi="Cambria"/>
        </w:rPr>
        <w:t>01/01/2010 – 12/30/2011</w:t>
      </w:r>
    </w:p>
    <w:p w14:paraId="0EA1F8F7" w14:textId="77777777" w:rsidR="00751464" w:rsidRDefault="00751464" w:rsidP="007C283F">
      <w:pPr>
        <w:rPr>
          <w:rFonts w:ascii="Cambria" w:hAnsi="Cambria"/>
        </w:rPr>
      </w:pPr>
    </w:p>
    <w:p w14:paraId="77300ECF" w14:textId="77777777" w:rsidR="00281679" w:rsidRPr="004630CC" w:rsidRDefault="00281679" w:rsidP="00281679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National Institutes of Health R21 </w:t>
      </w:r>
      <w:r w:rsidRPr="004630CC">
        <w:rPr>
          <w:rFonts w:ascii="Cambria" w:hAnsi="Cambria" w:cs="Arial"/>
        </w:rPr>
        <w:t>MH082925</w:t>
      </w:r>
    </w:p>
    <w:p w14:paraId="09B51E8D" w14:textId="77777777" w:rsidR="00281679" w:rsidRPr="004630CC" w:rsidRDefault="00281679" w:rsidP="00281679">
      <w:pPr>
        <w:rPr>
          <w:rFonts w:ascii="Cambria" w:hAnsi="Cambria"/>
        </w:rPr>
      </w:pPr>
      <w:r w:rsidRPr="004630CC">
        <w:rPr>
          <w:rFonts w:ascii="Cambria" w:hAnsi="Cambria"/>
        </w:rPr>
        <w:t>“Assessing the influence of oxytocin on postpartum depression using brain imaging”</w:t>
      </w:r>
    </w:p>
    <w:p w14:paraId="0461CABD" w14:textId="77777777" w:rsidR="00281679" w:rsidRPr="004630CC" w:rsidRDefault="00281679" w:rsidP="00281679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(co-PI 20% </w:t>
      </w:r>
      <w:r w:rsidR="00FE6769">
        <w:rPr>
          <w:rFonts w:ascii="Cambria" w:hAnsi="Cambria"/>
        </w:rPr>
        <w:t xml:space="preserve">AY </w:t>
      </w:r>
      <w:r w:rsidRPr="004630CC">
        <w:rPr>
          <w:rFonts w:ascii="Cambria" w:hAnsi="Cambria"/>
        </w:rPr>
        <w:t xml:space="preserve">effort; PI: </w:t>
      </w:r>
      <w:r>
        <w:rPr>
          <w:rFonts w:ascii="Cambria" w:hAnsi="Cambria"/>
        </w:rPr>
        <w:t>Heiman</w:t>
      </w:r>
      <w:r w:rsidRPr="004630CC">
        <w:rPr>
          <w:rFonts w:ascii="Cambria" w:hAnsi="Cambria"/>
        </w:rPr>
        <w:t>)</w:t>
      </w:r>
    </w:p>
    <w:p w14:paraId="36AB5B06" w14:textId="77777777" w:rsidR="00281679" w:rsidRPr="004630CC" w:rsidRDefault="00281679" w:rsidP="00281679">
      <w:pPr>
        <w:rPr>
          <w:rFonts w:ascii="Cambria" w:hAnsi="Cambria"/>
        </w:rPr>
      </w:pPr>
      <w:r>
        <w:rPr>
          <w:rFonts w:ascii="Cambria" w:hAnsi="Cambria"/>
        </w:rPr>
        <w:t>01/01/2009 - 12/30/2010; $275</w:t>
      </w:r>
      <w:r w:rsidRPr="004630CC">
        <w:rPr>
          <w:rFonts w:ascii="Cambria" w:hAnsi="Cambria"/>
        </w:rPr>
        <w:t>,000 total direct costs</w:t>
      </w:r>
    </w:p>
    <w:p w14:paraId="66CFCF04" w14:textId="77777777" w:rsidR="00281679" w:rsidRPr="004630CC" w:rsidRDefault="00281679" w:rsidP="00281679">
      <w:pPr>
        <w:rPr>
          <w:rFonts w:ascii="Cambria" w:hAnsi="Cambria"/>
        </w:rPr>
      </w:pPr>
    </w:p>
    <w:p w14:paraId="4D45C47D" w14:textId="77777777" w:rsidR="00EB153E" w:rsidRPr="004630CC" w:rsidRDefault="00EB153E" w:rsidP="00EB153E">
      <w:pPr>
        <w:rPr>
          <w:rFonts w:ascii="Cambria" w:hAnsi="Cambria"/>
        </w:rPr>
      </w:pPr>
      <w:r w:rsidRPr="004630CC">
        <w:rPr>
          <w:rFonts w:ascii="Cambria" w:hAnsi="Cambria"/>
        </w:rPr>
        <w:t>Indiana University, Faculty Research Support Program</w:t>
      </w:r>
    </w:p>
    <w:p w14:paraId="088FC8CE" w14:textId="77777777" w:rsidR="00EB153E" w:rsidRPr="00E61AF4" w:rsidRDefault="00EB153E" w:rsidP="00EB153E">
      <w:pPr>
        <w:rPr>
          <w:rFonts w:ascii="Cambria" w:hAnsi="Cambria"/>
          <w:sz w:val="20"/>
        </w:rPr>
      </w:pPr>
      <w:r w:rsidRPr="00E61AF4">
        <w:rPr>
          <w:rFonts w:ascii="Cambria" w:hAnsi="Cambria"/>
          <w:sz w:val="20"/>
        </w:rPr>
        <w:t>“Combining Formal Cognitive Modeling and fMRI Studies of Perceptual Categorization and Recognition”</w:t>
      </w:r>
    </w:p>
    <w:p w14:paraId="0F172EB3" w14:textId="77777777" w:rsidR="00EB153E" w:rsidRPr="004630CC" w:rsidRDefault="00EB153E" w:rsidP="00EB153E">
      <w:pPr>
        <w:rPr>
          <w:rFonts w:ascii="Cambria" w:hAnsi="Cambria"/>
        </w:rPr>
      </w:pPr>
      <w:r w:rsidRPr="004630CC">
        <w:rPr>
          <w:rFonts w:ascii="Cambria" w:hAnsi="Cambria"/>
        </w:rPr>
        <w:t xml:space="preserve">(co-PI; PI: </w:t>
      </w:r>
      <w:proofErr w:type="spellStart"/>
      <w:r>
        <w:rPr>
          <w:rFonts w:ascii="Cambria" w:hAnsi="Cambria"/>
        </w:rPr>
        <w:t>Nosofsky</w:t>
      </w:r>
      <w:proofErr w:type="spellEnd"/>
      <w:r w:rsidRPr="004630CC">
        <w:rPr>
          <w:rFonts w:ascii="Cambria" w:hAnsi="Cambria"/>
        </w:rPr>
        <w:t>)</w:t>
      </w:r>
    </w:p>
    <w:p w14:paraId="076754C9" w14:textId="77777777" w:rsidR="00EB153E" w:rsidRPr="004630CC" w:rsidRDefault="00EB153E" w:rsidP="00EB153E">
      <w:pPr>
        <w:rPr>
          <w:rFonts w:ascii="Cambria" w:hAnsi="Cambria"/>
        </w:rPr>
      </w:pPr>
      <w:r>
        <w:rPr>
          <w:rFonts w:ascii="Cambria" w:hAnsi="Cambria"/>
        </w:rPr>
        <w:t>01/01/2013 - 12/31</w:t>
      </w:r>
      <w:r w:rsidRPr="004630CC">
        <w:rPr>
          <w:rFonts w:ascii="Cambria" w:hAnsi="Cambria"/>
        </w:rPr>
        <w:t>/20</w:t>
      </w:r>
      <w:r>
        <w:rPr>
          <w:rFonts w:ascii="Cambria" w:hAnsi="Cambria"/>
        </w:rPr>
        <w:t>13</w:t>
      </w:r>
      <w:r w:rsidRPr="004630CC">
        <w:rPr>
          <w:rFonts w:ascii="Cambria" w:hAnsi="Cambria"/>
        </w:rPr>
        <w:t>; $</w:t>
      </w:r>
      <w:r>
        <w:rPr>
          <w:rFonts w:ascii="Cambria" w:hAnsi="Cambria"/>
        </w:rPr>
        <w:t>31</w:t>
      </w:r>
      <w:r w:rsidRPr="004630CC">
        <w:rPr>
          <w:rFonts w:ascii="Cambria" w:hAnsi="Cambria"/>
        </w:rPr>
        <w:t>,</w:t>
      </w:r>
      <w:r>
        <w:rPr>
          <w:rFonts w:ascii="Cambria" w:hAnsi="Cambria"/>
        </w:rPr>
        <w:t>500</w:t>
      </w:r>
      <w:r w:rsidRPr="004630CC">
        <w:rPr>
          <w:rFonts w:ascii="Cambria" w:hAnsi="Cambria"/>
        </w:rPr>
        <w:t xml:space="preserve"> total direct costs </w:t>
      </w:r>
    </w:p>
    <w:p w14:paraId="222C48A3" w14:textId="77777777" w:rsidR="00EB153E" w:rsidRDefault="00EB153E" w:rsidP="00E30FAA">
      <w:pPr>
        <w:rPr>
          <w:rFonts w:ascii="Cambria" w:hAnsi="Cambria"/>
        </w:rPr>
      </w:pPr>
    </w:p>
    <w:p w14:paraId="17EB4FBD" w14:textId="77777777" w:rsidR="00E30FAA" w:rsidRPr="004630CC" w:rsidRDefault="00E30FAA" w:rsidP="00E30FAA">
      <w:pPr>
        <w:rPr>
          <w:rFonts w:ascii="Cambria" w:hAnsi="Cambria"/>
        </w:rPr>
      </w:pPr>
      <w:r w:rsidRPr="004630CC">
        <w:rPr>
          <w:rFonts w:ascii="Cambria" w:hAnsi="Cambria"/>
        </w:rPr>
        <w:t>Indiana University, Faculty Research Support Program</w:t>
      </w:r>
    </w:p>
    <w:p w14:paraId="395EB3D1" w14:textId="77777777" w:rsidR="00E30FAA" w:rsidRPr="004630CC" w:rsidRDefault="00E30FAA" w:rsidP="00E30FAA">
      <w:pPr>
        <w:rPr>
          <w:rFonts w:ascii="Cambria" w:hAnsi="Cambria"/>
        </w:rPr>
      </w:pPr>
      <w:r w:rsidRPr="004630CC">
        <w:rPr>
          <w:rFonts w:ascii="Cambria" w:hAnsi="Cambria"/>
        </w:rPr>
        <w:lastRenderedPageBreak/>
        <w:t>“The influence of learning on audio-visual integration”</w:t>
      </w:r>
    </w:p>
    <w:p w14:paraId="01252E93" w14:textId="77777777" w:rsidR="00E30FAA" w:rsidRPr="004630CC" w:rsidRDefault="00E30FAA" w:rsidP="00E30FAA">
      <w:pPr>
        <w:rPr>
          <w:rFonts w:ascii="Cambria" w:hAnsi="Cambria"/>
        </w:rPr>
      </w:pPr>
      <w:r w:rsidRPr="004630CC">
        <w:rPr>
          <w:rFonts w:ascii="Cambria" w:hAnsi="Cambria"/>
        </w:rPr>
        <w:t>(PI: James)</w:t>
      </w:r>
    </w:p>
    <w:p w14:paraId="0A78621F" w14:textId="77777777" w:rsidR="00E30FAA" w:rsidRPr="004630CC" w:rsidRDefault="00E30FAA" w:rsidP="00E30FAA">
      <w:pPr>
        <w:rPr>
          <w:rFonts w:ascii="Cambria" w:hAnsi="Cambria"/>
        </w:rPr>
      </w:pPr>
      <w:r w:rsidRPr="004630CC">
        <w:rPr>
          <w:rFonts w:ascii="Cambria" w:hAnsi="Cambria"/>
        </w:rPr>
        <w:t>07/01/2009</w:t>
      </w:r>
      <w:r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 xml:space="preserve">6/30/2010; $50,443 total direct costs </w:t>
      </w:r>
    </w:p>
    <w:p w14:paraId="4758F2E3" w14:textId="77777777" w:rsidR="00E30FAA" w:rsidRPr="004630CC" w:rsidRDefault="00E30FAA" w:rsidP="00E30FAA">
      <w:pPr>
        <w:rPr>
          <w:rFonts w:ascii="Cambria" w:hAnsi="Cambria"/>
        </w:rPr>
      </w:pPr>
    </w:p>
    <w:p w14:paraId="3A6AD993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Indiana University, Faculty Research Support Program</w:t>
      </w:r>
    </w:p>
    <w:p w14:paraId="3029BC29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“Rapid prototyping for cognitive neuroscience research”</w:t>
      </w:r>
    </w:p>
    <w:p w14:paraId="4C244FFA" w14:textId="77777777" w:rsidR="00FF0BE5" w:rsidRPr="004630CC" w:rsidRDefault="00FF0BE5" w:rsidP="003E4D3D">
      <w:pPr>
        <w:rPr>
          <w:rFonts w:ascii="Cambria" w:hAnsi="Cambria"/>
        </w:rPr>
      </w:pPr>
      <w:r w:rsidRPr="004630CC">
        <w:rPr>
          <w:rFonts w:ascii="Cambria" w:hAnsi="Cambria"/>
        </w:rPr>
        <w:t>(co-PI; PI: Craig)</w:t>
      </w:r>
    </w:p>
    <w:p w14:paraId="281D16EB" w14:textId="77777777" w:rsidR="00FF0BE5" w:rsidRPr="004630CC" w:rsidRDefault="00FF0BE5" w:rsidP="003E4D3D">
      <w:pPr>
        <w:rPr>
          <w:rFonts w:ascii="Cambria" w:hAnsi="Cambria"/>
        </w:rPr>
      </w:pPr>
      <w:r>
        <w:rPr>
          <w:rFonts w:ascii="Cambria" w:hAnsi="Cambria"/>
        </w:rPr>
        <w:t>01/01/2007 - 12/31</w:t>
      </w:r>
      <w:r w:rsidRPr="004630CC">
        <w:rPr>
          <w:rFonts w:ascii="Cambria" w:hAnsi="Cambria"/>
        </w:rPr>
        <w:t xml:space="preserve">/2008; $94,596 total direct costs </w:t>
      </w:r>
    </w:p>
    <w:p w14:paraId="7F04FAD3" w14:textId="77777777" w:rsidR="00FF0BE5" w:rsidRPr="004630CC" w:rsidRDefault="00FF0BE5" w:rsidP="003E4D3D">
      <w:pPr>
        <w:rPr>
          <w:rFonts w:ascii="Cambria" w:hAnsi="Cambria"/>
        </w:rPr>
      </w:pPr>
    </w:p>
    <w:p w14:paraId="7D177F76" w14:textId="77777777" w:rsidR="00FF0BE5" w:rsidRPr="001039CC" w:rsidRDefault="00FF0BE5" w:rsidP="003E4D3D">
      <w:pPr>
        <w:rPr>
          <w:rFonts w:ascii="Cambria" w:hAnsi="Cambria"/>
        </w:rPr>
      </w:pPr>
      <w:r w:rsidRPr="001039CC">
        <w:rPr>
          <w:rFonts w:ascii="Cambria" w:hAnsi="Cambria"/>
        </w:rPr>
        <w:t>Indiana University, Faculty Research Support Program</w:t>
      </w:r>
    </w:p>
    <w:p w14:paraId="0981DA2A" w14:textId="77777777" w:rsidR="00FF0BE5" w:rsidRPr="001039CC" w:rsidRDefault="00FF0BE5" w:rsidP="003E4D3D">
      <w:pPr>
        <w:rPr>
          <w:rFonts w:ascii="Cambria" w:hAnsi="Cambria"/>
        </w:rPr>
      </w:pPr>
      <w:r w:rsidRPr="001039CC">
        <w:rPr>
          <w:rFonts w:ascii="Cambria" w:hAnsi="Cambria"/>
        </w:rPr>
        <w:t>“Physiological correlates of signal detection in visual cortex measured by fMRI”</w:t>
      </w:r>
    </w:p>
    <w:p w14:paraId="559B4051" w14:textId="77777777" w:rsidR="00FF0BE5" w:rsidRPr="001039CC" w:rsidRDefault="00FF0BE5" w:rsidP="003E4D3D">
      <w:pPr>
        <w:rPr>
          <w:rFonts w:ascii="Cambria" w:hAnsi="Cambria"/>
        </w:rPr>
      </w:pPr>
      <w:r w:rsidRPr="001039CC">
        <w:rPr>
          <w:rFonts w:ascii="Cambria" w:hAnsi="Cambria"/>
        </w:rPr>
        <w:t>(PI: James)</w:t>
      </w:r>
    </w:p>
    <w:p w14:paraId="3FFF5312" w14:textId="77777777" w:rsidR="00FF0BE5" w:rsidRPr="001039CC" w:rsidRDefault="00FF0BE5" w:rsidP="003E4D3D">
      <w:pPr>
        <w:rPr>
          <w:rFonts w:ascii="Cambria" w:hAnsi="Cambria"/>
        </w:rPr>
      </w:pPr>
      <w:r>
        <w:rPr>
          <w:rFonts w:ascii="Cambria" w:hAnsi="Cambria"/>
        </w:rPr>
        <w:t>07/01/2005 - 6/30/2007</w:t>
      </w:r>
      <w:r w:rsidRPr="001039CC">
        <w:rPr>
          <w:rFonts w:ascii="Cambria" w:hAnsi="Cambria"/>
        </w:rPr>
        <w:t xml:space="preserve">; $82,420 total direct costs </w:t>
      </w:r>
    </w:p>
    <w:p w14:paraId="4122A5BE" w14:textId="77777777" w:rsidR="00FF0BE5" w:rsidRDefault="00FF0BE5" w:rsidP="003E4D3D">
      <w:pPr>
        <w:rPr>
          <w:rFonts w:ascii="Cambria" w:hAnsi="Cambria"/>
        </w:rPr>
      </w:pPr>
    </w:p>
    <w:p w14:paraId="693D3972" w14:textId="77777777" w:rsidR="00FF0BE5" w:rsidRPr="004630CC" w:rsidRDefault="00FF0BE5" w:rsidP="003E4D3D">
      <w:pPr>
        <w:rPr>
          <w:rFonts w:ascii="Cambria" w:hAnsi="Cambria"/>
        </w:rPr>
      </w:pPr>
    </w:p>
    <w:p w14:paraId="52A22B66" w14:textId="77777777" w:rsidR="00366442" w:rsidRPr="004630CC" w:rsidRDefault="00366442" w:rsidP="00366442">
      <w:pPr>
        <w:pStyle w:val="normalbold"/>
        <w:rPr>
          <w:rFonts w:ascii="Cambria" w:hAnsi="Cambria"/>
        </w:rPr>
      </w:pPr>
      <w:r w:rsidRPr="004630CC">
        <w:rPr>
          <w:rFonts w:ascii="Cambria" w:hAnsi="Cambria"/>
        </w:rPr>
        <w:t xml:space="preserve">Invited Symposia, Colloquia, </w:t>
      </w:r>
      <w:r>
        <w:rPr>
          <w:rFonts w:ascii="Cambria" w:hAnsi="Cambria"/>
        </w:rPr>
        <w:t xml:space="preserve">Panels, </w:t>
      </w:r>
      <w:r w:rsidRPr="004630CC">
        <w:rPr>
          <w:rFonts w:ascii="Cambria" w:hAnsi="Cambria"/>
        </w:rPr>
        <w:t>and Seminars</w:t>
      </w:r>
    </w:p>
    <w:p w14:paraId="3267DA65" w14:textId="77777777" w:rsidR="00366442" w:rsidRDefault="00366442" w:rsidP="00366442">
      <w:pPr>
        <w:pStyle w:val="normalbold"/>
        <w:rPr>
          <w:rFonts w:ascii="Cambria" w:hAnsi="Cambria"/>
        </w:rPr>
      </w:pPr>
    </w:p>
    <w:p w14:paraId="7FFD05E2" w14:textId="13212E0E" w:rsidR="00CF7755" w:rsidRDefault="00CF7755" w:rsidP="00CF7755">
      <w:pPr>
        <w:pStyle w:val="normalbold"/>
        <w:ind w:left="720" w:hanging="540"/>
        <w:jc w:val="both"/>
        <w:rPr>
          <w:rFonts w:ascii="Cambria" w:hAnsi="Cambria"/>
          <w:b w:val="0"/>
        </w:rPr>
      </w:pPr>
      <w:r>
        <w:rPr>
          <w:rFonts w:ascii="Cambria" w:hAnsi="Cambria"/>
        </w:rPr>
        <w:t>James, T.</w:t>
      </w:r>
      <w:r w:rsidRPr="001E6291">
        <w:rPr>
          <w:rFonts w:ascii="Cambria" w:hAnsi="Cambria"/>
        </w:rPr>
        <w:t>W</w:t>
      </w:r>
      <w:r>
        <w:rPr>
          <w:rFonts w:ascii="Cambria" w:hAnsi="Cambria"/>
          <w:b w:val="0"/>
        </w:rPr>
        <w:t xml:space="preserve">. (2023). </w:t>
      </w:r>
      <w:r w:rsidRPr="00CF7755">
        <w:rPr>
          <w:rFonts w:ascii="Cambria" w:hAnsi="Cambria"/>
          <w:b w:val="0"/>
        </w:rPr>
        <w:t>Educating Faculty about Gender Equity and Inclusivity</w:t>
      </w:r>
      <w:r>
        <w:rPr>
          <w:rFonts w:ascii="Cambria" w:hAnsi="Cambria"/>
          <w:b w:val="0"/>
        </w:rPr>
        <w:t>. Panel presentation for the</w:t>
      </w:r>
      <w:r>
        <w:rPr>
          <w:rFonts w:ascii="Cambria" w:hAnsi="Cambria"/>
          <w:b w:val="0"/>
          <w:i/>
          <w:iCs/>
        </w:rPr>
        <w:t xml:space="preserve"> UMN Chapter of the Society for Women Engineers</w:t>
      </w:r>
      <w:r w:rsidRPr="000A7FDC">
        <w:rPr>
          <w:rFonts w:ascii="Cambria" w:hAnsi="Cambria"/>
          <w:b w:val="0"/>
          <w:i/>
          <w:iCs/>
        </w:rPr>
        <w:t xml:space="preserve">, </w:t>
      </w:r>
      <w:r>
        <w:rPr>
          <w:rFonts w:ascii="Cambria" w:hAnsi="Cambria"/>
          <w:b w:val="0"/>
        </w:rPr>
        <w:t>University of Minnesota, Minneapolis, USA-MN.</w:t>
      </w:r>
    </w:p>
    <w:p w14:paraId="70F050F5" w14:textId="19566802" w:rsidR="004E28DF" w:rsidRDefault="004E28DF" w:rsidP="004E28DF">
      <w:pPr>
        <w:pStyle w:val="normalbold"/>
        <w:ind w:left="720" w:hanging="540"/>
        <w:jc w:val="both"/>
        <w:rPr>
          <w:rFonts w:ascii="Cambria" w:hAnsi="Cambria"/>
          <w:b w:val="0"/>
        </w:rPr>
      </w:pPr>
      <w:r>
        <w:rPr>
          <w:rFonts w:ascii="Cambria" w:hAnsi="Cambria"/>
        </w:rPr>
        <w:t>James, T.</w:t>
      </w:r>
      <w:r w:rsidRPr="001E6291">
        <w:rPr>
          <w:rFonts w:ascii="Cambria" w:hAnsi="Cambria"/>
        </w:rPr>
        <w:t>W</w:t>
      </w:r>
      <w:r>
        <w:rPr>
          <w:rFonts w:ascii="Cambria" w:hAnsi="Cambria"/>
          <w:b w:val="0"/>
        </w:rPr>
        <w:t xml:space="preserve">. (2021). Recruiting Male Advocates to Start a New Allies for Gender Equity Program. </w:t>
      </w:r>
      <w:r w:rsidR="000A7FDC">
        <w:rPr>
          <w:rFonts w:ascii="Cambria" w:hAnsi="Cambria"/>
          <w:b w:val="0"/>
        </w:rPr>
        <w:t xml:space="preserve">Interactive workshop presented to </w:t>
      </w:r>
      <w:r w:rsidR="000A7FDC" w:rsidRPr="000A7FDC">
        <w:rPr>
          <w:rFonts w:ascii="Cambria" w:hAnsi="Cambria"/>
          <w:b w:val="0"/>
          <w:i/>
          <w:iCs/>
        </w:rPr>
        <w:t xml:space="preserve">the College of Food, Agriculture, and Natural Resources Sciences, </w:t>
      </w:r>
      <w:r>
        <w:rPr>
          <w:rFonts w:ascii="Cambria" w:hAnsi="Cambria"/>
          <w:b w:val="0"/>
        </w:rPr>
        <w:t>University of Minnesota, St. Paul, USA-MN.</w:t>
      </w:r>
    </w:p>
    <w:p w14:paraId="2CF6FF26" w14:textId="4FB8EDE7" w:rsidR="00A7059D" w:rsidRDefault="00A7059D" w:rsidP="00A7059D">
      <w:pPr>
        <w:pStyle w:val="normalbold"/>
        <w:ind w:left="720" w:hanging="540"/>
        <w:jc w:val="both"/>
        <w:rPr>
          <w:rFonts w:ascii="Cambria" w:hAnsi="Cambria"/>
          <w:b w:val="0"/>
        </w:rPr>
      </w:pPr>
      <w:r>
        <w:rPr>
          <w:rFonts w:ascii="Cambria" w:hAnsi="Cambria"/>
        </w:rPr>
        <w:t>James, T.</w:t>
      </w:r>
      <w:r w:rsidRPr="001E6291">
        <w:rPr>
          <w:rFonts w:ascii="Cambria" w:hAnsi="Cambria"/>
        </w:rPr>
        <w:t>W</w:t>
      </w:r>
      <w:r>
        <w:rPr>
          <w:rFonts w:ascii="Cambria" w:hAnsi="Cambria"/>
          <w:b w:val="0"/>
        </w:rPr>
        <w:t>. (20</w:t>
      </w:r>
      <w:r w:rsidR="004E28DF">
        <w:rPr>
          <w:rFonts w:ascii="Cambria" w:hAnsi="Cambria"/>
          <w:b w:val="0"/>
        </w:rPr>
        <w:t>21</w:t>
      </w:r>
      <w:r>
        <w:rPr>
          <w:rFonts w:ascii="Cambria" w:hAnsi="Cambria"/>
          <w:b w:val="0"/>
        </w:rPr>
        <w:t xml:space="preserve">). </w:t>
      </w:r>
      <w:r w:rsidR="004E28DF">
        <w:rPr>
          <w:rFonts w:ascii="Cambria" w:hAnsi="Cambria"/>
          <w:b w:val="0"/>
        </w:rPr>
        <w:t xml:space="preserve">Advocates </w:t>
      </w:r>
      <w:r>
        <w:rPr>
          <w:rFonts w:ascii="Cambria" w:hAnsi="Cambria"/>
          <w:b w:val="0"/>
        </w:rPr>
        <w:t xml:space="preserve">and </w:t>
      </w:r>
      <w:r w:rsidR="004E28DF">
        <w:rPr>
          <w:rFonts w:ascii="Cambria" w:hAnsi="Cambria"/>
          <w:b w:val="0"/>
        </w:rPr>
        <w:t xml:space="preserve">Allies </w:t>
      </w:r>
      <w:r>
        <w:rPr>
          <w:rFonts w:ascii="Cambria" w:hAnsi="Cambria"/>
          <w:b w:val="0"/>
        </w:rPr>
        <w:t xml:space="preserve">for </w:t>
      </w:r>
      <w:r w:rsidR="004E28DF">
        <w:rPr>
          <w:rFonts w:ascii="Cambria" w:hAnsi="Cambria"/>
          <w:b w:val="0"/>
        </w:rPr>
        <w:t>Equality</w:t>
      </w:r>
      <w:r>
        <w:rPr>
          <w:rFonts w:ascii="Cambria" w:hAnsi="Cambria"/>
          <w:b w:val="0"/>
        </w:rPr>
        <w:t xml:space="preserve">. </w:t>
      </w:r>
      <w:r w:rsidR="004E28DF">
        <w:rPr>
          <w:rFonts w:ascii="Cambria" w:hAnsi="Cambria"/>
          <w:b w:val="0"/>
        </w:rPr>
        <w:t xml:space="preserve">Guest Speaker for </w:t>
      </w:r>
      <w:r w:rsidR="004E28DF" w:rsidRPr="004E28DF">
        <w:rPr>
          <w:rFonts w:ascii="Cambria" w:hAnsi="Cambria"/>
          <w:b w:val="0"/>
          <w:i/>
          <w:iCs/>
        </w:rPr>
        <w:t>Artemisia Leadership Initiative Seminar Series</w:t>
      </w:r>
      <w:r w:rsidR="004E28DF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>University of Minnesota, St. Paul, USA-MN.</w:t>
      </w:r>
    </w:p>
    <w:p w14:paraId="4817CC95" w14:textId="46771AF6" w:rsidR="004239EC" w:rsidRPr="004239EC" w:rsidRDefault="004239EC" w:rsidP="004239EC">
      <w:pPr>
        <w:pStyle w:val="normalbold"/>
        <w:ind w:left="720" w:hanging="54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James, T.W., </w:t>
      </w:r>
      <w:r w:rsidRPr="004239EC">
        <w:rPr>
          <w:rFonts w:ascii="Cambria" w:hAnsi="Cambria"/>
          <w:b w:val="0"/>
          <w:bCs/>
        </w:rPr>
        <w:t xml:space="preserve">Perry, J.E., </w:t>
      </w:r>
      <w:proofErr w:type="spellStart"/>
      <w:r w:rsidRPr="004239EC">
        <w:rPr>
          <w:rFonts w:ascii="Cambria" w:hAnsi="Cambria"/>
          <w:b w:val="0"/>
          <w:bCs/>
        </w:rPr>
        <w:t>Wyant</w:t>
      </w:r>
      <w:proofErr w:type="spellEnd"/>
      <w:r w:rsidRPr="004239EC">
        <w:rPr>
          <w:rFonts w:ascii="Cambria" w:hAnsi="Cambria"/>
          <w:b w:val="0"/>
          <w:bCs/>
        </w:rPr>
        <w:t xml:space="preserve">, N., &amp; Biggers, M. (2019). </w:t>
      </w:r>
      <w:r w:rsidRPr="004E28DF">
        <w:rPr>
          <w:rFonts w:ascii="Cambria" w:hAnsi="Cambria"/>
          <w:b w:val="0"/>
          <w:bCs/>
          <w:iCs/>
        </w:rPr>
        <w:t xml:space="preserve">Male (or "Majority-Group") Allies for Inclusion in Academic Contexts. </w:t>
      </w:r>
      <w:r>
        <w:rPr>
          <w:rFonts w:ascii="Cambria" w:hAnsi="Cambria"/>
          <w:b w:val="0"/>
          <w:bCs/>
        </w:rPr>
        <w:t xml:space="preserve">Interactive workshop presented at the </w:t>
      </w:r>
      <w:r w:rsidRPr="004239EC">
        <w:rPr>
          <w:rFonts w:ascii="Cambria" w:hAnsi="Cambria"/>
          <w:b w:val="0"/>
          <w:bCs/>
          <w:i/>
        </w:rPr>
        <w:t>National Center for Women in Information Technology Annual Summit on Women in IT</w:t>
      </w:r>
      <w:r>
        <w:rPr>
          <w:rFonts w:ascii="Cambria" w:hAnsi="Cambria"/>
          <w:b w:val="0"/>
          <w:bCs/>
        </w:rPr>
        <w:t>, Nashville, US-TN.</w:t>
      </w:r>
    </w:p>
    <w:p w14:paraId="66AE8A15" w14:textId="31CB24F8" w:rsidR="001B5020" w:rsidRDefault="001B5020" w:rsidP="001B5020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</w:t>
      </w:r>
      <w:r>
        <w:rPr>
          <w:rFonts w:ascii="Cambria" w:hAnsi="Cambria"/>
          <w:b w:val="0"/>
        </w:rPr>
        <w:t>18</w:t>
      </w:r>
      <w:r w:rsidRPr="004630CC">
        <w:rPr>
          <w:rFonts w:ascii="Cambria" w:hAnsi="Cambria"/>
          <w:b w:val="0"/>
        </w:rPr>
        <w:t xml:space="preserve">). </w:t>
      </w:r>
      <w:r w:rsidRPr="004E28DF">
        <w:rPr>
          <w:rFonts w:ascii="Cambria" w:hAnsi="Cambria"/>
          <w:b w:val="0"/>
          <w:iCs/>
        </w:rPr>
        <w:t>Neural mechanisms of decision making: Are drinking decisions different from other decisions?</w:t>
      </w:r>
      <w:r w:rsidRPr="004630CC"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</w:rPr>
        <w:t>Alcohol and Drugs Featured Speaker – Association of Student Conduct Administration Drive-In Conference, Indiana University Bloomington, US-IN.</w:t>
      </w:r>
    </w:p>
    <w:p w14:paraId="794E271C" w14:textId="04778B47" w:rsidR="003D0755" w:rsidRDefault="003D0755" w:rsidP="003D0755">
      <w:pPr>
        <w:pStyle w:val="normalbold"/>
        <w:ind w:left="720" w:hanging="540"/>
        <w:jc w:val="both"/>
        <w:rPr>
          <w:rFonts w:ascii="Cambria" w:hAnsi="Cambria"/>
          <w:b w:val="0"/>
        </w:rPr>
      </w:pPr>
      <w:r>
        <w:rPr>
          <w:rFonts w:ascii="Cambria" w:hAnsi="Cambria"/>
        </w:rPr>
        <w:t>James, T.</w:t>
      </w:r>
      <w:r w:rsidRPr="001E6291">
        <w:rPr>
          <w:rFonts w:ascii="Cambria" w:hAnsi="Cambria"/>
        </w:rPr>
        <w:t>W</w:t>
      </w:r>
      <w:r>
        <w:rPr>
          <w:rFonts w:ascii="Cambria" w:hAnsi="Cambria"/>
          <w:b w:val="0"/>
        </w:rPr>
        <w:t>. (2018). Advocates and Allies for Equity. Presented to Customer Success Unit, US Education Section, Microsoft Corporation, Windermere, USA-FL.</w:t>
      </w:r>
    </w:p>
    <w:p w14:paraId="0BC9C96A" w14:textId="77777777" w:rsidR="004239EC" w:rsidRDefault="004239EC" w:rsidP="004239EC">
      <w:pPr>
        <w:pStyle w:val="normalbold"/>
        <w:ind w:left="720" w:hanging="540"/>
        <w:jc w:val="both"/>
        <w:rPr>
          <w:rFonts w:ascii="Cambria" w:hAnsi="Cambria"/>
          <w:b w:val="0"/>
        </w:rPr>
      </w:pPr>
      <w:r>
        <w:rPr>
          <w:rFonts w:ascii="Cambria" w:hAnsi="Cambria"/>
        </w:rPr>
        <w:t>James, T.</w:t>
      </w:r>
      <w:r w:rsidRPr="001E6291">
        <w:rPr>
          <w:rFonts w:ascii="Cambria" w:hAnsi="Cambria"/>
        </w:rPr>
        <w:t>W</w:t>
      </w:r>
      <w:r>
        <w:rPr>
          <w:rFonts w:ascii="Cambria" w:hAnsi="Cambria"/>
          <w:b w:val="0"/>
        </w:rPr>
        <w:t xml:space="preserve">. (2018). Male Allies and Advocates for Equity at Indiana University. Symposium presented to the </w:t>
      </w:r>
      <w:r w:rsidRPr="003D0755">
        <w:rPr>
          <w:rFonts w:ascii="Cambria" w:hAnsi="Cambria"/>
          <w:b w:val="0"/>
          <w:i/>
        </w:rPr>
        <w:t>Internet2 Inclusivity Initiative at the Internet2 Global Summit</w:t>
      </w:r>
      <w:r>
        <w:rPr>
          <w:rFonts w:ascii="Cambria" w:hAnsi="Cambria"/>
          <w:b w:val="0"/>
        </w:rPr>
        <w:t>, San Diego, USA-CA.</w:t>
      </w:r>
    </w:p>
    <w:p w14:paraId="41669886" w14:textId="77777777" w:rsidR="00FC2AAC" w:rsidRDefault="00FC2AAC" w:rsidP="00FC2AAC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</w:t>
      </w:r>
      <w:r>
        <w:rPr>
          <w:rFonts w:ascii="Cambria" w:hAnsi="Cambria"/>
          <w:b w:val="0"/>
        </w:rPr>
        <w:t>16</w:t>
      </w:r>
      <w:r w:rsidRPr="004630CC">
        <w:rPr>
          <w:rFonts w:ascii="Cambria" w:hAnsi="Cambria"/>
          <w:b w:val="0"/>
        </w:rPr>
        <w:t xml:space="preserve">). </w:t>
      </w:r>
      <w:r>
        <w:rPr>
          <w:rFonts w:ascii="Cambria" w:hAnsi="Cambria"/>
          <w:b w:val="0"/>
        </w:rPr>
        <w:t>Neural mechanisms of perceptual decision-making.</w:t>
      </w:r>
      <w:r w:rsidRPr="004630CC"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</w:rPr>
        <w:t>Peabody College, Vanderbilt University, US-TN.</w:t>
      </w:r>
    </w:p>
    <w:p w14:paraId="62669A51" w14:textId="77777777" w:rsidR="008C539D" w:rsidRPr="004630CC" w:rsidRDefault="008C539D" w:rsidP="008C539D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</w:t>
      </w:r>
      <w:r>
        <w:rPr>
          <w:rFonts w:ascii="Cambria" w:hAnsi="Cambria"/>
          <w:b w:val="0"/>
        </w:rPr>
        <w:t>15</w:t>
      </w:r>
      <w:r w:rsidRPr="004630CC">
        <w:rPr>
          <w:rFonts w:ascii="Cambria" w:hAnsi="Cambria"/>
          <w:b w:val="0"/>
        </w:rPr>
        <w:t xml:space="preserve">). </w:t>
      </w:r>
      <w:r>
        <w:rPr>
          <w:rFonts w:ascii="Cambria" w:hAnsi="Cambria"/>
          <w:b w:val="0"/>
        </w:rPr>
        <w:t>Neural systems of perception: Perception, decision, and action.</w:t>
      </w:r>
      <w:r w:rsidRPr="004630CC">
        <w:rPr>
          <w:rFonts w:ascii="Cambria" w:hAnsi="Cambria"/>
          <w:b w:val="0"/>
        </w:rPr>
        <w:t xml:space="preserve"> Department of Psycholog</w:t>
      </w:r>
      <w:r>
        <w:rPr>
          <w:rFonts w:ascii="Cambria" w:hAnsi="Cambria"/>
          <w:b w:val="0"/>
        </w:rPr>
        <w:t>ical and Brain Sciences</w:t>
      </w:r>
      <w:r w:rsidRPr="004630CC">
        <w:rPr>
          <w:rFonts w:ascii="Cambria" w:hAnsi="Cambria"/>
          <w:b w:val="0"/>
        </w:rPr>
        <w:t>, University</w:t>
      </w:r>
      <w:r>
        <w:rPr>
          <w:rFonts w:ascii="Cambria" w:hAnsi="Cambria"/>
          <w:b w:val="0"/>
        </w:rPr>
        <w:t xml:space="preserve"> of Delaware</w:t>
      </w:r>
      <w:r w:rsidRPr="004630CC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>US-DE</w:t>
      </w:r>
      <w:r w:rsidRPr="004630CC">
        <w:rPr>
          <w:rFonts w:ascii="Cambria" w:hAnsi="Cambria"/>
          <w:b w:val="0"/>
        </w:rPr>
        <w:t>.</w:t>
      </w:r>
    </w:p>
    <w:p w14:paraId="737FAE50" w14:textId="697AB6F8" w:rsidR="00536EF1" w:rsidRPr="00D06954" w:rsidRDefault="00536EF1" w:rsidP="00536EF1">
      <w:pPr>
        <w:pStyle w:val="normalbold"/>
        <w:ind w:left="720" w:hanging="540"/>
        <w:jc w:val="both"/>
        <w:rPr>
          <w:rFonts w:ascii="Cambria" w:hAnsi="Cambria"/>
        </w:rPr>
      </w:pPr>
      <w:r w:rsidRPr="00D06954">
        <w:rPr>
          <w:rFonts w:ascii="Cambria" w:hAnsi="Cambria"/>
          <w:b w:val="0"/>
        </w:rPr>
        <w:t>Vinci-</w:t>
      </w:r>
      <w:proofErr w:type="spellStart"/>
      <w:r w:rsidRPr="00D06954">
        <w:rPr>
          <w:rFonts w:ascii="Cambria" w:hAnsi="Cambria"/>
          <w:b w:val="0"/>
        </w:rPr>
        <w:t>Booher</w:t>
      </w:r>
      <w:proofErr w:type="spellEnd"/>
      <w:r w:rsidRPr="00D06954">
        <w:rPr>
          <w:rFonts w:ascii="Cambria" w:hAnsi="Cambria"/>
          <w:b w:val="0"/>
        </w:rPr>
        <w:t>, S.,</w:t>
      </w:r>
      <w:r>
        <w:rPr>
          <w:rFonts w:ascii="Cambria" w:hAnsi="Cambria"/>
        </w:rPr>
        <w:t xml:space="preserve"> </w:t>
      </w:r>
      <w:r w:rsidRPr="00D06954">
        <w:rPr>
          <w:rFonts w:ascii="Cambria" w:hAnsi="Cambria"/>
        </w:rPr>
        <w:t>James</w:t>
      </w:r>
      <w:r>
        <w:rPr>
          <w:rFonts w:ascii="Cambria" w:hAnsi="Cambria"/>
          <w:b w:val="0"/>
        </w:rPr>
        <w:t xml:space="preserve">, </w:t>
      </w:r>
      <w:r>
        <w:rPr>
          <w:rFonts w:ascii="Cambria" w:hAnsi="Cambria"/>
        </w:rPr>
        <w:t>T.W.,</w:t>
      </w:r>
      <w:r w:rsidRPr="00D06954">
        <w:rPr>
          <w:rFonts w:ascii="Cambria" w:hAnsi="Cambria"/>
          <w:b w:val="0"/>
        </w:rPr>
        <w:t xml:space="preserve"> &amp; James, K.H.</w:t>
      </w:r>
      <w:r>
        <w:rPr>
          <w:rFonts w:ascii="Cambria" w:hAnsi="Cambria"/>
          <w:b w:val="0"/>
        </w:rPr>
        <w:t xml:space="preserve"> (2015). The influence of visual-motor experiences on development of brain mechanisms subserving letter perception. </w:t>
      </w:r>
      <w:r w:rsidRPr="00D06954">
        <w:rPr>
          <w:rFonts w:ascii="Cambria" w:hAnsi="Cambria"/>
          <w:b w:val="0"/>
          <w:i/>
        </w:rPr>
        <w:t>Biennial meeting of the Society for Research in Child Development</w:t>
      </w:r>
      <w:r>
        <w:rPr>
          <w:rFonts w:ascii="Cambria" w:hAnsi="Cambria"/>
          <w:b w:val="0"/>
        </w:rPr>
        <w:t>, Philadelphia, US-PA.</w:t>
      </w:r>
    </w:p>
    <w:p w14:paraId="78E4903F" w14:textId="7D550625" w:rsidR="00D06954" w:rsidRPr="00D06954" w:rsidRDefault="00D06954" w:rsidP="00D06954">
      <w:pPr>
        <w:pStyle w:val="normalbold"/>
        <w:ind w:left="720" w:hanging="540"/>
        <w:jc w:val="both"/>
        <w:rPr>
          <w:rFonts w:ascii="Cambria" w:hAnsi="Cambria"/>
        </w:rPr>
      </w:pPr>
      <w:r w:rsidRPr="00D06954">
        <w:rPr>
          <w:rFonts w:ascii="Cambria" w:hAnsi="Cambria"/>
          <w:b w:val="0"/>
        </w:rPr>
        <w:lastRenderedPageBreak/>
        <w:t>Vinci-</w:t>
      </w:r>
      <w:proofErr w:type="spellStart"/>
      <w:r w:rsidRPr="00D06954">
        <w:rPr>
          <w:rFonts w:ascii="Cambria" w:hAnsi="Cambria"/>
          <w:b w:val="0"/>
        </w:rPr>
        <w:t>Booher</w:t>
      </w:r>
      <w:proofErr w:type="spellEnd"/>
      <w:r w:rsidRPr="00D06954">
        <w:rPr>
          <w:rFonts w:ascii="Cambria" w:hAnsi="Cambria"/>
          <w:b w:val="0"/>
        </w:rPr>
        <w:t>, S.,</w:t>
      </w:r>
      <w:r>
        <w:rPr>
          <w:rFonts w:ascii="Cambria" w:hAnsi="Cambria"/>
        </w:rPr>
        <w:t xml:space="preserve"> </w:t>
      </w:r>
      <w:r w:rsidRPr="00D06954">
        <w:rPr>
          <w:rFonts w:ascii="Cambria" w:hAnsi="Cambria"/>
        </w:rPr>
        <w:t>James</w:t>
      </w:r>
      <w:r w:rsidR="00A61650">
        <w:rPr>
          <w:rFonts w:ascii="Cambria" w:hAnsi="Cambria"/>
          <w:b w:val="0"/>
        </w:rPr>
        <w:t xml:space="preserve">, </w:t>
      </w:r>
      <w:r w:rsidR="00A61650">
        <w:rPr>
          <w:rFonts w:ascii="Cambria" w:hAnsi="Cambria"/>
        </w:rPr>
        <w:t>T.W.,</w:t>
      </w:r>
      <w:r w:rsidRPr="00D06954">
        <w:rPr>
          <w:rFonts w:ascii="Cambria" w:hAnsi="Cambria"/>
          <w:b w:val="0"/>
        </w:rPr>
        <w:t xml:space="preserve"> &amp; James, K.H.</w:t>
      </w:r>
      <w:r>
        <w:rPr>
          <w:rFonts w:ascii="Cambria" w:hAnsi="Cambria"/>
          <w:b w:val="0"/>
        </w:rPr>
        <w:t xml:space="preserve"> (2015). I</w:t>
      </w:r>
      <w:r w:rsidRPr="00D06954">
        <w:rPr>
          <w:rFonts w:ascii="Cambria" w:hAnsi="Cambria"/>
          <w:b w:val="0"/>
        </w:rPr>
        <w:t>nvestigating functional connectivity in the developing brain using generalized psychophysiological interactions analysis</w:t>
      </w:r>
      <w:r>
        <w:rPr>
          <w:rFonts w:ascii="Cambria" w:hAnsi="Cambria"/>
          <w:b w:val="0"/>
        </w:rPr>
        <w:t xml:space="preserve">. </w:t>
      </w:r>
      <w:r w:rsidRPr="00D06954">
        <w:rPr>
          <w:rFonts w:ascii="Cambria" w:hAnsi="Cambria"/>
          <w:b w:val="0"/>
          <w:i/>
        </w:rPr>
        <w:t>Biennial meeting of the Society for Research in Child Development</w:t>
      </w:r>
      <w:r>
        <w:rPr>
          <w:rFonts w:ascii="Cambria" w:hAnsi="Cambria"/>
          <w:b w:val="0"/>
        </w:rPr>
        <w:t>, Philadelphia, US-PA.</w:t>
      </w:r>
    </w:p>
    <w:p w14:paraId="55323593" w14:textId="2C82ED2B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</w:t>
      </w:r>
      <w:r w:rsidRPr="004630CC">
        <w:rPr>
          <w:rFonts w:ascii="Cambria" w:hAnsi="Cambria"/>
          <w:b w:val="0"/>
        </w:rPr>
        <w:t>(20</w:t>
      </w:r>
      <w:r>
        <w:rPr>
          <w:rFonts w:ascii="Cambria" w:hAnsi="Cambria"/>
          <w:b w:val="0"/>
        </w:rPr>
        <w:t>14</w:t>
      </w:r>
      <w:r w:rsidRPr="004630CC">
        <w:rPr>
          <w:rFonts w:ascii="Cambria" w:hAnsi="Cambria"/>
          <w:b w:val="0"/>
        </w:rPr>
        <w:t>).</w:t>
      </w:r>
      <w:r>
        <w:rPr>
          <w:rFonts w:ascii="Cambria" w:hAnsi="Cambria"/>
          <w:b w:val="0"/>
        </w:rPr>
        <w:t xml:space="preserve"> Symposium Chair “Multisensory Convergence”</w:t>
      </w:r>
      <w:r w:rsidRPr="004630CC">
        <w:rPr>
          <w:rFonts w:ascii="Cambria" w:hAnsi="Cambria"/>
          <w:b w:val="0"/>
        </w:rPr>
        <w:t>.</w:t>
      </w:r>
      <w:r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  <w:i/>
        </w:rPr>
        <w:t>Association for Psychological Science, 26</w:t>
      </w:r>
      <w:r w:rsidRPr="000B66A4">
        <w:rPr>
          <w:rFonts w:ascii="Cambria" w:hAnsi="Cambria"/>
          <w:b w:val="0"/>
          <w:i/>
          <w:vertAlign w:val="superscript"/>
        </w:rPr>
        <w:t>th</w:t>
      </w:r>
      <w:r>
        <w:rPr>
          <w:rFonts w:ascii="Cambria" w:hAnsi="Cambria"/>
          <w:b w:val="0"/>
          <w:i/>
        </w:rPr>
        <w:t xml:space="preserve"> Annual Convention</w:t>
      </w:r>
      <w:r w:rsidRPr="004630CC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 xml:space="preserve">San Francisco, </w:t>
      </w:r>
      <w:r w:rsidR="000E4194">
        <w:rPr>
          <w:rFonts w:ascii="Cambria" w:hAnsi="Cambria"/>
          <w:b w:val="0"/>
        </w:rPr>
        <w:t>US-CA</w:t>
      </w:r>
      <w:r w:rsidRPr="004630CC">
        <w:rPr>
          <w:rFonts w:ascii="Cambria" w:hAnsi="Cambria"/>
          <w:b w:val="0"/>
        </w:rPr>
        <w:t>.</w:t>
      </w:r>
    </w:p>
    <w:p w14:paraId="023E1CED" w14:textId="3C587C6E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</w:t>
      </w:r>
      <w:r w:rsidRPr="004630CC">
        <w:rPr>
          <w:rFonts w:ascii="Cambria" w:hAnsi="Cambria"/>
          <w:b w:val="0"/>
        </w:rPr>
        <w:t>(20</w:t>
      </w:r>
      <w:r>
        <w:rPr>
          <w:rFonts w:ascii="Cambria" w:hAnsi="Cambria"/>
          <w:b w:val="0"/>
        </w:rPr>
        <w:t>14</w:t>
      </w:r>
      <w:r w:rsidRPr="004630CC">
        <w:rPr>
          <w:rFonts w:ascii="Cambria" w:hAnsi="Cambria"/>
          <w:b w:val="0"/>
        </w:rPr>
        <w:t>).</w:t>
      </w:r>
      <w:r>
        <w:rPr>
          <w:rFonts w:ascii="Cambria" w:hAnsi="Cambria"/>
          <w:b w:val="0"/>
        </w:rPr>
        <w:t xml:space="preserve"> Neural circuits involved in decisions-to-drink in alcohol dependent women</w:t>
      </w:r>
      <w:r w:rsidRPr="004630CC">
        <w:rPr>
          <w:rFonts w:ascii="Cambria" w:hAnsi="Cambria"/>
          <w:b w:val="0"/>
        </w:rPr>
        <w:t>.</w:t>
      </w:r>
      <w:r>
        <w:rPr>
          <w:rFonts w:ascii="Cambria" w:hAnsi="Cambria"/>
          <w:b w:val="0"/>
        </w:rPr>
        <w:t xml:space="preserve"> </w:t>
      </w:r>
      <w:r w:rsidRPr="004630CC"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  <w:i/>
        </w:rPr>
        <w:t>Alcohol Research Center</w:t>
      </w:r>
      <w:r w:rsidRPr="004630CC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 xml:space="preserve">Indianapolis, </w:t>
      </w:r>
      <w:r w:rsidR="000E4194">
        <w:rPr>
          <w:rFonts w:ascii="Cambria" w:hAnsi="Cambria"/>
          <w:b w:val="0"/>
        </w:rPr>
        <w:t>US-IN</w:t>
      </w:r>
      <w:r w:rsidRPr="004630CC">
        <w:rPr>
          <w:rFonts w:ascii="Cambria" w:hAnsi="Cambria"/>
          <w:b w:val="0"/>
        </w:rPr>
        <w:t>.</w:t>
      </w:r>
    </w:p>
    <w:p w14:paraId="23E85F61" w14:textId="73D2ACF3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</w:t>
      </w:r>
      <w:r w:rsidRPr="004630CC">
        <w:rPr>
          <w:rFonts w:ascii="Cambria" w:hAnsi="Cambria"/>
          <w:b w:val="0"/>
        </w:rPr>
        <w:t>(20</w:t>
      </w:r>
      <w:r>
        <w:rPr>
          <w:rFonts w:ascii="Cambria" w:hAnsi="Cambria"/>
          <w:b w:val="0"/>
        </w:rPr>
        <w:t>12</w:t>
      </w:r>
      <w:r w:rsidRPr="004630CC">
        <w:rPr>
          <w:rFonts w:ascii="Cambria" w:hAnsi="Cambria"/>
          <w:b w:val="0"/>
        </w:rPr>
        <w:t xml:space="preserve">). </w:t>
      </w:r>
      <w:r>
        <w:rPr>
          <w:rFonts w:ascii="Cambria" w:hAnsi="Cambria"/>
          <w:b w:val="0"/>
        </w:rPr>
        <w:t xml:space="preserve">Neural substrates of </w:t>
      </w:r>
      <w:proofErr w:type="spellStart"/>
      <w:r>
        <w:rPr>
          <w:rFonts w:ascii="Cambria" w:hAnsi="Cambria"/>
          <w:b w:val="0"/>
        </w:rPr>
        <w:t>visuohaptic</w:t>
      </w:r>
      <w:proofErr w:type="spellEnd"/>
      <w:r>
        <w:rPr>
          <w:rFonts w:ascii="Cambria" w:hAnsi="Cambria"/>
          <w:b w:val="0"/>
        </w:rPr>
        <w:t xml:space="preserve"> object recognition</w:t>
      </w:r>
      <w:r w:rsidRPr="004630CC">
        <w:rPr>
          <w:rFonts w:ascii="Cambria" w:hAnsi="Cambria"/>
          <w:b w:val="0"/>
        </w:rPr>
        <w:t xml:space="preserve">. </w:t>
      </w:r>
      <w:r w:rsidRPr="004630CC">
        <w:rPr>
          <w:rFonts w:ascii="Cambria" w:hAnsi="Cambria"/>
          <w:b w:val="0"/>
          <w:i/>
        </w:rPr>
        <w:t>Annual Meeting</w:t>
      </w:r>
      <w:r>
        <w:rPr>
          <w:rFonts w:ascii="Cambria" w:hAnsi="Cambria"/>
          <w:b w:val="0"/>
          <w:i/>
        </w:rPr>
        <w:t xml:space="preserve"> of the Tactile Research Group</w:t>
      </w:r>
      <w:r w:rsidRPr="004630CC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 xml:space="preserve">Minneapolis, </w:t>
      </w:r>
      <w:r w:rsidR="000E4194">
        <w:rPr>
          <w:rFonts w:ascii="Cambria" w:hAnsi="Cambria"/>
          <w:b w:val="0"/>
        </w:rPr>
        <w:t>US-</w:t>
      </w:r>
      <w:r>
        <w:rPr>
          <w:rFonts w:ascii="Cambria" w:hAnsi="Cambria"/>
          <w:b w:val="0"/>
        </w:rPr>
        <w:t>M</w:t>
      </w:r>
      <w:r w:rsidR="000E4194">
        <w:rPr>
          <w:rFonts w:ascii="Cambria" w:hAnsi="Cambria"/>
          <w:b w:val="0"/>
        </w:rPr>
        <w:t>N.</w:t>
      </w:r>
    </w:p>
    <w:p w14:paraId="249FD752" w14:textId="3BCC3A67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bookmarkStart w:id="0" w:name="OLE_LINK5"/>
      <w:r w:rsidRPr="004630CC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(2010</w:t>
      </w:r>
      <w:r w:rsidRPr="004630CC">
        <w:rPr>
          <w:rFonts w:ascii="Cambria" w:hAnsi="Cambria"/>
          <w:b w:val="0"/>
        </w:rPr>
        <w:t xml:space="preserve">). Assessing multisensory integration with additive-factors and functional MRI. </w:t>
      </w:r>
      <w:r>
        <w:rPr>
          <w:rFonts w:ascii="Cambria" w:hAnsi="Cambria"/>
          <w:b w:val="0"/>
        </w:rPr>
        <w:t>Neuroscience colloquium series</w:t>
      </w:r>
      <w:r w:rsidRPr="00271B95">
        <w:rPr>
          <w:rFonts w:ascii="Cambria" w:hAnsi="Cambria"/>
          <w:b w:val="0"/>
        </w:rPr>
        <w:t xml:space="preserve">, York University, Toronto, </w:t>
      </w:r>
      <w:r w:rsidR="000E4194">
        <w:rPr>
          <w:rFonts w:ascii="Cambria" w:hAnsi="Cambria"/>
          <w:b w:val="0"/>
        </w:rPr>
        <w:t>CA-ON</w:t>
      </w:r>
      <w:r w:rsidRPr="004630CC">
        <w:rPr>
          <w:rFonts w:ascii="Cambria" w:hAnsi="Cambria"/>
          <w:b w:val="0"/>
        </w:rPr>
        <w:t>.</w:t>
      </w:r>
    </w:p>
    <w:p w14:paraId="23142F6B" w14:textId="282ADB78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(2009). Assessing multisensory integration with additive-factors and functional MRI. </w:t>
      </w:r>
      <w:r w:rsidRPr="00271B95">
        <w:rPr>
          <w:rFonts w:ascii="Cambria" w:hAnsi="Cambria"/>
          <w:b w:val="0"/>
        </w:rPr>
        <w:t>Cente</w:t>
      </w:r>
      <w:r>
        <w:rPr>
          <w:rFonts w:ascii="Cambria" w:hAnsi="Cambria"/>
          <w:b w:val="0"/>
        </w:rPr>
        <w:t>r for Vision Research</w:t>
      </w:r>
      <w:r w:rsidRPr="00271B95">
        <w:rPr>
          <w:rFonts w:ascii="Cambria" w:hAnsi="Cambria"/>
          <w:b w:val="0"/>
        </w:rPr>
        <w:t xml:space="preserve">, York University, Toronto, </w:t>
      </w:r>
      <w:r w:rsidR="000E4194">
        <w:rPr>
          <w:rFonts w:ascii="Cambria" w:hAnsi="Cambria"/>
          <w:b w:val="0"/>
        </w:rPr>
        <w:t>CA-ON</w:t>
      </w:r>
      <w:r w:rsidRPr="004630CC">
        <w:rPr>
          <w:rFonts w:ascii="Cambria" w:hAnsi="Cambria"/>
          <w:b w:val="0"/>
        </w:rPr>
        <w:t>.</w:t>
      </w:r>
    </w:p>
    <w:p w14:paraId="586BF269" w14:textId="45A27777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</w:t>
      </w:r>
      <w:r w:rsidRPr="004630CC">
        <w:rPr>
          <w:rFonts w:ascii="Cambria" w:hAnsi="Cambria"/>
          <w:b w:val="0"/>
        </w:rPr>
        <w:t xml:space="preserve">(2009). Assessing multisensory integration with additive-factors and functional MRI. </w:t>
      </w:r>
      <w:r w:rsidRPr="004630CC">
        <w:rPr>
          <w:rFonts w:ascii="Cambria" w:hAnsi="Cambria"/>
          <w:b w:val="0"/>
          <w:i/>
        </w:rPr>
        <w:t xml:space="preserve">Advances in </w:t>
      </w:r>
      <w:proofErr w:type="spellStart"/>
      <w:r w:rsidRPr="004630CC">
        <w:rPr>
          <w:rFonts w:ascii="Cambria" w:hAnsi="Cambria"/>
          <w:b w:val="0"/>
          <w:i/>
        </w:rPr>
        <w:t>Mutli</w:t>
      </w:r>
      <w:proofErr w:type="spellEnd"/>
      <w:r w:rsidRPr="004630CC">
        <w:rPr>
          <w:rFonts w:ascii="Cambria" w:hAnsi="Cambria"/>
          <w:b w:val="0"/>
          <w:i/>
        </w:rPr>
        <w:t>-modal Sensory Psychophysics</w:t>
      </w:r>
      <w:r w:rsidRPr="004630CC">
        <w:rPr>
          <w:rFonts w:ascii="Cambria" w:hAnsi="Cambria"/>
          <w:b w:val="0"/>
        </w:rPr>
        <w:t xml:space="preserve"> symposium at the </w:t>
      </w:r>
      <w:r w:rsidRPr="004630CC">
        <w:rPr>
          <w:rFonts w:ascii="Cambria" w:hAnsi="Cambria"/>
          <w:b w:val="0"/>
          <w:i/>
        </w:rPr>
        <w:t>International Society for Psychophysics 25</w:t>
      </w:r>
      <w:r w:rsidRPr="004630CC">
        <w:rPr>
          <w:rFonts w:ascii="Cambria" w:hAnsi="Cambria"/>
          <w:b w:val="0"/>
          <w:i/>
          <w:vertAlign w:val="superscript"/>
        </w:rPr>
        <w:t>th</w:t>
      </w:r>
      <w:r w:rsidRPr="004630CC">
        <w:rPr>
          <w:rFonts w:ascii="Cambria" w:hAnsi="Cambria"/>
          <w:b w:val="0"/>
          <w:i/>
        </w:rPr>
        <w:t xml:space="preserve"> Annual Meeting</w:t>
      </w:r>
      <w:r w:rsidRPr="004630CC">
        <w:rPr>
          <w:rFonts w:ascii="Cambria" w:hAnsi="Cambria"/>
          <w:b w:val="0"/>
        </w:rPr>
        <w:t>, Galway, I</w:t>
      </w:r>
      <w:r w:rsidR="000E4194">
        <w:rPr>
          <w:rFonts w:ascii="Cambria" w:hAnsi="Cambria"/>
          <w:b w:val="0"/>
        </w:rPr>
        <w:t>E-G</w:t>
      </w:r>
      <w:r w:rsidRPr="004630CC">
        <w:rPr>
          <w:rFonts w:ascii="Cambria" w:hAnsi="Cambria"/>
          <w:b w:val="0"/>
        </w:rPr>
        <w:t>.</w:t>
      </w:r>
    </w:p>
    <w:p w14:paraId="403F9E7B" w14:textId="6896FD5C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(2009).</w:t>
      </w:r>
      <w:r>
        <w:rPr>
          <w:rFonts w:ascii="Cambria" w:hAnsi="Cambria"/>
          <w:b w:val="0"/>
        </w:rPr>
        <w:t xml:space="preserve"> Panel discussant, Imaging Technology</w:t>
      </w:r>
      <w:r w:rsidRPr="004630CC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>Indiana CTSI Retreat</w:t>
      </w:r>
      <w:r w:rsidRPr="004630CC">
        <w:rPr>
          <w:rFonts w:ascii="Cambria" w:hAnsi="Cambria"/>
          <w:b w:val="0"/>
        </w:rPr>
        <w:t xml:space="preserve">, </w:t>
      </w:r>
      <w:r>
        <w:rPr>
          <w:rFonts w:ascii="Cambria" w:hAnsi="Cambria"/>
          <w:b w:val="0"/>
        </w:rPr>
        <w:t>Purdue</w:t>
      </w:r>
      <w:r w:rsidRPr="004630CC">
        <w:rPr>
          <w:rFonts w:ascii="Cambria" w:hAnsi="Cambria"/>
          <w:b w:val="0"/>
        </w:rPr>
        <w:t xml:space="preserve"> University, </w:t>
      </w:r>
      <w:r>
        <w:rPr>
          <w:rFonts w:ascii="Cambria" w:hAnsi="Cambria"/>
          <w:b w:val="0"/>
        </w:rPr>
        <w:t>West Lafayette</w:t>
      </w:r>
      <w:r w:rsidR="000E4194">
        <w:rPr>
          <w:rFonts w:ascii="Cambria" w:hAnsi="Cambria"/>
          <w:b w:val="0"/>
        </w:rPr>
        <w:t>, US-IN</w:t>
      </w:r>
      <w:r w:rsidRPr="004630CC">
        <w:rPr>
          <w:rFonts w:ascii="Cambria" w:hAnsi="Cambria"/>
          <w:b w:val="0"/>
        </w:rPr>
        <w:t>.</w:t>
      </w:r>
    </w:p>
    <w:p w14:paraId="63AFA395" w14:textId="438AC9A8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(2009). fMRI of Agnosia Reveals Visual Pathways for Action and Perception, Department of Psychology, DeP</w:t>
      </w:r>
      <w:r w:rsidR="000E4194">
        <w:rPr>
          <w:rFonts w:ascii="Cambria" w:hAnsi="Cambria"/>
          <w:b w:val="0"/>
        </w:rPr>
        <w:t>auw University, Greencastle, US-IN</w:t>
      </w:r>
      <w:r w:rsidRPr="004630CC">
        <w:rPr>
          <w:rFonts w:ascii="Cambria" w:hAnsi="Cambria"/>
          <w:b w:val="0"/>
        </w:rPr>
        <w:t>.</w:t>
      </w:r>
    </w:p>
    <w:p w14:paraId="64236F3B" w14:textId="129E176B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(2009). Neural substrates of visual-haptic object recognition, Department of Psychological Sciences, Vande</w:t>
      </w:r>
      <w:r w:rsidR="000E4194">
        <w:rPr>
          <w:rFonts w:ascii="Cambria" w:hAnsi="Cambria"/>
          <w:b w:val="0"/>
        </w:rPr>
        <w:t>rbilt University, Nashville, US-TN</w:t>
      </w:r>
      <w:r w:rsidRPr="004630CC">
        <w:rPr>
          <w:rFonts w:ascii="Cambria" w:hAnsi="Cambria"/>
          <w:b w:val="0"/>
        </w:rPr>
        <w:t>.</w:t>
      </w:r>
    </w:p>
    <w:p w14:paraId="3E6F1E0C" w14:textId="391A05A6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(2008). Assessing A/V multisensory integration using BOLD fMRI, </w:t>
      </w:r>
      <w:r w:rsidRPr="004630CC">
        <w:rPr>
          <w:rFonts w:ascii="Cambria" w:hAnsi="Cambria"/>
          <w:b w:val="0"/>
          <w:i/>
        </w:rPr>
        <w:t>Current Perspectives in Multisensory Processing</w:t>
      </w:r>
      <w:r w:rsidRPr="004630CC">
        <w:rPr>
          <w:rFonts w:ascii="Cambria" w:hAnsi="Cambria"/>
          <w:b w:val="0"/>
        </w:rPr>
        <w:t xml:space="preserve"> symposium at the annual meeting of </w:t>
      </w:r>
      <w:r w:rsidRPr="004630CC">
        <w:rPr>
          <w:rFonts w:ascii="Cambria" w:hAnsi="Cambria"/>
          <w:b w:val="0"/>
          <w:i/>
        </w:rPr>
        <w:t>Theoretical and Experimental Neuropsychology (TENNET)</w:t>
      </w:r>
      <w:r w:rsidR="000E4194">
        <w:rPr>
          <w:rFonts w:ascii="Cambria" w:hAnsi="Cambria"/>
          <w:b w:val="0"/>
        </w:rPr>
        <w:t>, Waterloo, CA-ON</w:t>
      </w:r>
      <w:r w:rsidRPr="004630CC">
        <w:rPr>
          <w:rFonts w:ascii="Cambria" w:hAnsi="Cambria"/>
          <w:b w:val="0"/>
        </w:rPr>
        <w:t>.</w:t>
      </w:r>
    </w:p>
    <w:p w14:paraId="47E0969D" w14:textId="553A565E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(2007). Neural substrates of haptic object recognition, Department of Psychology, Dalho</w:t>
      </w:r>
      <w:r w:rsidR="000E4194">
        <w:rPr>
          <w:rFonts w:ascii="Cambria" w:hAnsi="Cambria"/>
          <w:b w:val="0"/>
        </w:rPr>
        <w:t>usie University, Halifax, CA-NS</w:t>
      </w:r>
      <w:r w:rsidRPr="004630CC">
        <w:rPr>
          <w:rFonts w:ascii="Cambria" w:hAnsi="Cambria"/>
          <w:b w:val="0"/>
        </w:rPr>
        <w:t>.</w:t>
      </w:r>
    </w:p>
    <w:p w14:paraId="0DFEE03A" w14:textId="1893422A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(2006). fMRI studies of object perception with visual agnosia, </w:t>
      </w:r>
      <w:bookmarkStart w:id="1" w:name="OLE_LINK9"/>
      <w:r w:rsidRPr="004630CC">
        <w:rPr>
          <w:rFonts w:ascii="Cambria" w:hAnsi="Cambria"/>
          <w:b w:val="0"/>
        </w:rPr>
        <w:t>Department of Psychology, Miami University of Ohio,</w:t>
      </w:r>
      <w:bookmarkEnd w:id="1"/>
      <w:r w:rsidR="000E4194">
        <w:rPr>
          <w:rFonts w:ascii="Cambria" w:hAnsi="Cambria"/>
          <w:b w:val="0"/>
        </w:rPr>
        <w:t xml:space="preserve"> Oxford, US-OH</w:t>
      </w:r>
      <w:r w:rsidRPr="004630CC">
        <w:rPr>
          <w:rFonts w:ascii="Cambria" w:hAnsi="Cambria"/>
          <w:b w:val="0"/>
        </w:rPr>
        <w:t>.</w:t>
      </w:r>
    </w:p>
    <w:p w14:paraId="05ECC6B9" w14:textId="05A5E441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(2006). Neural mechanisms of haptic face and object recognition. Department of Psychology, Miami</w:t>
      </w:r>
      <w:r w:rsidR="000E4194">
        <w:rPr>
          <w:rFonts w:ascii="Cambria" w:hAnsi="Cambria"/>
          <w:b w:val="0"/>
        </w:rPr>
        <w:t xml:space="preserve"> University of Ohio, Oxford, US-OH</w:t>
      </w:r>
      <w:r w:rsidRPr="004630CC">
        <w:rPr>
          <w:rFonts w:ascii="Cambria" w:hAnsi="Cambria"/>
          <w:b w:val="0"/>
        </w:rPr>
        <w:t>.</w:t>
      </w:r>
    </w:p>
    <w:p w14:paraId="67905CC7" w14:textId="4D20E30D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 (2005). Hierarchical processing of visual form and surface properties revealed by fMRI. School of Optometry, Indi</w:t>
      </w:r>
      <w:r w:rsidR="000E4194">
        <w:rPr>
          <w:rFonts w:ascii="Cambria" w:hAnsi="Cambria"/>
          <w:b w:val="0"/>
        </w:rPr>
        <w:t>ana University, Bloomington, US-IN</w:t>
      </w:r>
      <w:r w:rsidRPr="004630CC">
        <w:rPr>
          <w:rFonts w:ascii="Cambria" w:hAnsi="Cambria"/>
          <w:b w:val="0"/>
        </w:rPr>
        <w:t>.</w:t>
      </w:r>
    </w:p>
    <w:p w14:paraId="284439A0" w14:textId="5587193C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, &amp; Gauthier, I. (2004). Experience induced changes in the </w:t>
      </w:r>
      <w:proofErr w:type="spellStart"/>
      <w:r w:rsidRPr="004630CC">
        <w:rPr>
          <w:rFonts w:ascii="Cambria" w:hAnsi="Cambria"/>
          <w:b w:val="0"/>
        </w:rPr>
        <w:t>timecourse</w:t>
      </w:r>
      <w:proofErr w:type="spellEnd"/>
      <w:r w:rsidRPr="004630CC">
        <w:rPr>
          <w:rFonts w:ascii="Cambria" w:hAnsi="Cambria"/>
          <w:b w:val="0"/>
        </w:rPr>
        <w:t xml:space="preserve"> of brain activation. </w:t>
      </w:r>
      <w:r w:rsidRPr="004630CC">
        <w:rPr>
          <w:rFonts w:ascii="Cambria" w:hAnsi="Cambria"/>
          <w:b w:val="0"/>
          <w:i/>
          <w:color w:val="000000"/>
        </w:rPr>
        <w:t>Computational Neuroimaging: Adaptation and Priming</w:t>
      </w:r>
      <w:r w:rsidRPr="004630CC">
        <w:rPr>
          <w:rFonts w:ascii="Cambria" w:hAnsi="Cambria"/>
          <w:b w:val="0"/>
          <w:color w:val="000000"/>
        </w:rPr>
        <w:t>, University of Minnesota, US</w:t>
      </w:r>
      <w:r w:rsidR="000E4194">
        <w:rPr>
          <w:rFonts w:ascii="Cambria" w:hAnsi="Cambria"/>
          <w:b w:val="0"/>
          <w:color w:val="000000"/>
        </w:rPr>
        <w:t>-MN.</w:t>
      </w:r>
    </w:p>
    <w:p w14:paraId="5C638837" w14:textId="3ACB3A4C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bookmarkStart w:id="2" w:name="OLE_LINK2"/>
      <w:bookmarkEnd w:id="0"/>
      <w:r w:rsidRPr="004630CC">
        <w:rPr>
          <w:rFonts w:ascii="Cambria" w:hAnsi="Cambria"/>
        </w:rPr>
        <w:t xml:space="preserve">James, T.W. </w:t>
      </w:r>
      <w:r w:rsidRPr="004630CC">
        <w:rPr>
          <w:rFonts w:ascii="Cambria" w:hAnsi="Cambria"/>
          <w:b w:val="0"/>
        </w:rPr>
        <w:t>(2004). Neural mechanisms of object recognition. Department of Psychology, Dalho</w:t>
      </w:r>
      <w:r w:rsidR="000E4194">
        <w:rPr>
          <w:rFonts w:ascii="Cambria" w:hAnsi="Cambria"/>
          <w:b w:val="0"/>
        </w:rPr>
        <w:t>usie University, Halifax, CA-NS</w:t>
      </w:r>
      <w:r w:rsidRPr="004630CC">
        <w:rPr>
          <w:rFonts w:ascii="Cambria" w:hAnsi="Cambria"/>
          <w:b w:val="0"/>
        </w:rPr>
        <w:t>.</w:t>
      </w:r>
    </w:p>
    <w:p w14:paraId="716D7EB1" w14:textId="03D5D20B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bookmarkStart w:id="3" w:name="OLE_LINK3"/>
      <w:r w:rsidRPr="004630CC">
        <w:rPr>
          <w:rFonts w:ascii="Cambria" w:hAnsi="Cambria"/>
        </w:rPr>
        <w:t xml:space="preserve">James, T.W. </w:t>
      </w:r>
      <w:r w:rsidRPr="004630CC">
        <w:rPr>
          <w:rFonts w:ascii="Cambria" w:hAnsi="Cambria"/>
          <w:b w:val="0"/>
        </w:rPr>
        <w:t>(2004). Neural mechanisms of object recognition. Department of Cognitive and Linguistic Sciences, B</w:t>
      </w:r>
      <w:r w:rsidR="000E4194">
        <w:rPr>
          <w:rFonts w:ascii="Cambria" w:hAnsi="Cambria"/>
          <w:b w:val="0"/>
        </w:rPr>
        <w:t>rown University, Providence, US-RI</w:t>
      </w:r>
      <w:r w:rsidRPr="004630CC">
        <w:rPr>
          <w:rFonts w:ascii="Cambria" w:hAnsi="Cambria"/>
          <w:b w:val="0"/>
        </w:rPr>
        <w:t>.</w:t>
      </w:r>
    </w:p>
    <w:bookmarkEnd w:id="3"/>
    <w:p w14:paraId="10A24EE7" w14:textId="1B270546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 xml:space="preserve">James, T.W. </w:t>
      </w:r>
      <w:r w:rsidRPr="004630CC">
        <w:rPr>
          <w:rFonts w:ascii="Cambria" w:hAnsi="Cambria"/>
          <w:b w:val="0"/>
        </w:rPr>
        <w:t xml:space="preserve">(2004). Neural mechanisms of object recognition. Department of Psychology, Atkinson Faculty, </w:t>
      </w:r>
      <w:r w:rsidR="000E4194">
        <w:rPr>
          <w:rFonts w:ascii="Cambria" w:hAnsi="Cambria"/>
          <w:b w:val="0"/>
        </w:rPr>
        <w:t>York University, Toronto, CA-ON</w:t>
      </w:r>
      <w:r w:rsidRPr="004630CC">
        <w:rPr>
          <w:rFonts w:ascii="Cambria" w:hAnsi="Cambria"/>
          <w:b w:val="0"/>
        </w:rPr>
        <w:t>.</w:t>
      </w:r>
    </w:p>
    <w:p w14:paraId="3DB9BE79" w14:textId="3FBC6B32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 xml:space="preserve">James, T.W. </w:t>
      </w:r>
      <w:r w:rsidRPr="004630CC">
        <w:rPr>
          <w:rFonts w:ascii="Cambria" w:hAnsi="Cambria"/>
          <w:b w:val="0"/>
        </w:rPr>
        <w:t>(2004). Neural mechanisms of object recognition. Department of Psychology, Indi</w:t>
      </w:r>
      <w:r w:rsidR="000E4194">
        <w:rPr>
          <w:rFonts w:ascii="Cambria" w:hAnsi="Cambria"/>
          <w:b w:val="0"/>
        </w:rPr>
        <w:t>ana University, Bloomington, US-IN</w:t>
      </w:r>
      <w:r w:rsidRPr="004630CC">
        <w:rPr>
          <w:rFonts w:ascii="Cambria" w:hAnsi="Cambria"/>
          <w:b w:val="0"/>
        </w:rPr>
        <w:t>.</w:t>
      </w:r>
    </w:p>
    <w:p w14:paraId="19CCF789" w14:textId="0B45C740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  <w:b w:val="0"/>
        </w:rPr>
        <w:lastRenderedPageBreak/>
        <w:t xml:space="preserve">Goodale, M.A., </w:t>
      </w:r>
      <w:r w:rsidRPr="004630CC">
        <w:rPr>
          <w:rFonts w:ascii="Cambria" w:hAnsi="Cambria"/>
        </w:rPr>
        <w:t xml:space="preserve">James, T.W., </w:t>
      </w:r>
      <w:proofErr w:type="spellStart"/>
      <w:r w:rsidRPr="004630CC">
        <w:rPr>
          <w:rFonts w:ascii="Cambria" w:hAnsi="Cambria"/>
          <w:b w:val="0"/>
        </w:rPr>
        <w:t>Culham</w:t>
      </w:r>
      <w:proofErr w:type="spellEnd"/>
      <w:r w:rsidRPr="004630CC">
        <w:rPr>
          <w:rFonts w:ascii="Cambria" w:hAnsi="Cambria"/>
          <w:b w:val="0"/>
        </w:rPr>
        <w:t>, J.C., Humphrey, G.K., &amp; Milner, A.D.</w:t>
      </w:r>
      <w:r w:rsidRPr="004630CC">
        <w:rPr>
          <w:rFonts w:ascii="Cambria" w:hAnsi="Cambria"/>
        </w:rPr>
        <w:t xml:space="preserve"> </w:t>
      </w:r>
      <w:r w:rsidRPr="004630CC">
        <w:rPr>
          <w:rFonts w:ascii="Cambria" w:hAnsi="Cambria"/>
          <w:b w:val="0"/>
        </w:rPr>
        <w:t xml:space="preserve">(2003). fMRI studies of action and perception pathways in the brain of an individual with visual form agnosia. Twenty-sixth Annual meeting of the </w:t>
      </w:r>
      <w:r w:rsidRPr="004630CC">
        <w:rPr>
          <w:rFonts w:ascii="Cambria" w:hAnsi="Cambria"/>
          <w:b w:val="0"/>
          <w:i/>
        </w:rPr>
        <w:t>European Conference on Visual Perception</w:t>
      </w:r>
      <w:r w:rsidR="00686ECE">
        <w:rPr>
          <w:rFonts w:ascii="Cambria" w:hAnsi="Cambria"/>
          <w:b w:val="0"/>
        </w:rPr>
        <w:t>, Paris, FR-J</w:t>
      </w:r>
      <w:r w:rsidRPr="004630CC">
        <w:rPr>
          <w:rFonts w:ascii="Cambria" w:hAnsi="Cambria"/>
          <w:b w:val="0"/>
        </w:rPr>
        <w:t>.</w:t>
      </w:r>
    </w:p>
    <w:bookmarkEnd w:id="2"/>
    <w:p w14:paraId="6740F27F" w14:textId="19A3DEB7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</w:rPr>
      </w:pPr>
      <w:proofErr w:type="spellStart"/>
      <w:r w:rsidRPr="004630CC">
        <w:rPr>
          <w:rFonts w:ascii="Cambria" w:hAnsi="Cambria"/>
          <w:b w:val="0"/>
        </w:rPr>
        <w:t>Culham</w:t>
      </w:r>
      <w:proofErr w:type="spellEnd"/>
      <w:r w:rsidRPr="004630CC">
        <w:rPr>
          <w:rFonts w:ascii="Cambria" w:hAnsi="Cambria"/>
          <w:b w:val="0"/>
        </w:rPr>
        <w:t xml:space="preserve">, J.C., </w:t>
      </w:r>
      <w:r w:rsidRPr="004630CC">
        <w:rPr>
          <w:rFonts w:ascii="Cambria" w:hAnsi="Cambria"/>
        </w:rPr>
        <w:t>James, T.W</w:t>
      </w:r>
      <w:r w:rsidRPr="004630CC">
        <w:rPr>
          <w:rFonts w:ascii="Cambria" w:hAnsi="Cambria"/>
          <w:b w:val="0"/>
        </w:rPr>
        <w:t xml:space="preserve">., Steeves, J.E., Humphrey, G.K., Milner, A.D., &amp; Goodale, M.A. (2003). fMRI investigations of spared visual abilities in a patient with visual form agnosia. </w:t>
      </w:r>
      <w:r w:rsidRPr="004630CC">
        <w:rPr>
          <w:rFonts w:ascii="Cambria" w:hAnsi="Cambria"/>
          <w:b w:val="0"/>
          <w:i/>
        </w:rPr>
        <w:t>Meeting of the International Neuropsychological Symposium</w:t>
      </w:r>
      <w:r w:rsidR="00686ECE">
        <w:rPr>
          <w:rFonts w:ascii="Cambria" w:hAnsi="Cambria"/>
          <w:b w:val="0"/>
        </w:rPr>
        <w:t xml:space="preserve">, </w:t>
      </w:r>
      <w:proofErr w:type="spellStart"/>
      <w:r w:rsidR="00686ECE">
        <w:rPr>
          <w:rFonts w:ascii="Cambria" w:hAnsi="Cambria"/>
          <w:b w:val="0"/>
        </w:rPr>
        <w:t>Mondello</w:t>
      </w:r>
      <w:proofErr w:type="spellEnd"/>
      <w:r w:rsidR="00686ECE">
        <w:rPr>
          <w:rFonts w:ascii="Cambria" w:hAnsi="Cambria"/>
          <w:b w:val="0"/>
        </w:rPr>
        <w:t>, IT-PA</w:t>
      </w:r>
      <w:r w:rsidRPr="004630CC">
        <w:rPr>
          <w:rFonts w:ascii="Cambria" w:hAnsi="Cambria"/>
          <w:b w:val="0"/>
        </w:rPr>
        <w:t>.</w:t>
      </w:r>
    </w:p>
    <w:p w14:paraId="41A3E706" w14:textId="3057C6DA" w:rsidR="00366442" w:rsidRPr="004630CC" w:rsidRDefault="00366442" w:rsidP="00366442">
      <w:pPr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(2002). Techniques for analyzing functional MRI datasets. </w:t>
      </w:r>
      <w:r w:rsidRPr="004630CC">
        <w:rPr>
          <w:rFonts w:ascii="Cambria" w:hAnsi="Cambria"/>
          <w:i/>
        </w:rPr>
        <w:t>Brain Sciences Program Workshop: fMRI Methods</w:t>
      </w:r>
      <w:r w:rsidRPr="004630CC">
        <w:rPr>
          <w:rFonts w:ascii="Cambria" w:hAnsi="Cambria"/>
        </w:rPr>
        <w:t>, B</w:t>
      </w:r>
      <w:r w:rsidR="00686ECE">
        <w:rPr>
          <w:rFonts w:ascii="Cambria" w:hAnsi="Cambria"/>
        </w:rPr>
        <w:t>rown University, Providence, US-RI.</w:t>
      </w:r>
    </w:p>
    <w:p w14:paraId="47E2B8CE" w14:textId="371DA113" w:rsidR="00366442" w:rsidRPr="004630CC" w:rsidRDefault="00366442" w:rsidP="00366442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 xml:space="preserve">James, T.W. </w:t>
      </w:r>
      <w:r w:rsidRPr="004630CC">
        <w:rPr>
          <w:rFonts w:ascii="Cambria" w:hAnsi="Cambria"/>
          <w:b w:val="0"/>
        </w:rPr>
        <w:t>(2002). fMRI response characteristics of object-processing brain regions. Department of Psychology, Univer</w:t>
      </w:r>
      <w:r w:rsidR="00686ECE">
        <w:rPr>
          <w:rFonts w:ascii="Cambria" w:hAnsi="Cambria"/>
          <w:b w:val="0"/>
        </w:rPr>
        <w:t>sity of Toronto, Toronto, CA-ON</w:t>
      </w:r>
      <w:r w:rsidRPr="004630CC">
        <w:rPr>
          <w:rFonts w:ascii="Cambria" w:hAnsi="Cambria"/>
          <w:b w:val="0"/>
        </w:rPr>
        <w:t>.</w:t>
      </w:r>
    </w:p>
    <w:p w14:paraId="5FD898B1" w14:textId="06DCDB0E" w:rsidR="00366442" w:rsidRPr="004630CC" w:rsidRDefault="00366442" w:rsidP="00366442">
      <w:pPr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 xml:space="preserve">James, T.W. </w:t>
      </w:r>
      <w:r w:rsidRPr="004630CC">
        <w:rPr>
          <w:rFonts w:ascii="Cambria" w:hAnsi="Cambria"/>
          <w:color w:val="000000"/>
        </w:rPr>
        <w:t>(2000)</w:t>
      </w:r>
      <w:r w:rsidRPr="004630CC">
        <w:rPr>
          <w:rFonts w:ascii="Cambria" w:hAnsi="Cambria"/>
          <w:b/>
          <w:color w:val="000000"/>
        </w:rPr>
        <w:t xml:space="preserve">. </w:t>
      </w:r>
      <w:r w:rsidRPr="004630CC">
        <w:rPr>
          <w:rFonts w:ascii="Cambria" w:hAnsi="Cambria"/>
        </w:rPr>
        <w:t>The use of functional MRI in psychological research. Department of Psychology Department, the University of</w:t>
      </w:r>
      <w:r w:rsidR="00686ECE">
        <w:rPr>
          <w:rFonts w:ascii="Cambria" w:hAnsi="Cambria"/>
        </w:rPr>
        <w:t xml:space="preserve"> Western Ontario, London, CA-ON</w:t>
      </w:r>
      <w:r w:rsidRPr="004630CC">
        <w:rPr>
          <w:rFonts w:ascii="Cambria" w:hAnsi="Cambria"/>
        </w:rPr>
        <w:t>.</w:t>
      </w:r>
    </w:p>
    <w:p w14:paraId="1366A0AF" w14:textId="7A067C48" w:rsidR="00366442" w:rsidRPr="004630CC" w:rsidRDefault="00366442" w:rsidP="00366442">
      <w:pPr>
        <w:ind w:left="720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</w:t>
      </w:r>
      <w:r w:rsidRPr="004630CC">
        <w:rPr>
          <w:rFonts w:ascii="Cambria" w:hAnsi="Cambria"/>
          <w:color w:val="000000"/>
        </w:rPr>
        <w:t xml:space="preserve"> (1999). Imaging the damaged brain. </w:t>
      </w:r>
      <w:r w:rsidRPr="004630CC">
        <w:rPr>
          <w:rStyle w:val="Emphasis"/>
          <w:rFonts w:ascii="Cambria" w:hAnsi="Cambria"/>
          <w:color w:val="000000"/>
        </w:rPr>
        <w:t>Citywide Neuropsychology Rounds</w:t>
      </w:r>
      <w:r w:rsidR="00686ECE">
        <w:rPr>
          <w:rFonts w:ascii="Cambria" w:hAnsi="Cambria"/>
          <w:color w:val="000000"/>
        </w:rPr>
        <w:t>, London, CA-ON</w:t>
      </w:r>
      <w:r w:rsidRPr="004630CC">
        <w:rPr>
          <w:rFonts w:ascii="Cambria" w:hAnsi="Cambria"/>
          <w:color w:val="000000"/>
        </w:rPr>
        <w:t>.</w:t>
      </w:r>
    </w:p>
    <w:p w14:paraId="632F2001" w14:textId="77777777" w:rsidR="00366442" w:rsidRDefault="00366442" w:rsidP="00366442">
      <w:pPr>
        <w:pStyle w:val="NormalWeb"/>
        <w:spacing w:before="0" w:beforeAutospacing="0" w:after="0" w:afterAutospacing="0"/>
        <w:rPr>
          <w:rStyle w:val="Strong"/>
          <w:color w:val="auto"/>
        </w:rPr>
      </w:pPr>
    </w:p>
    <w:p w14:paraId="21EBBCAD" w14:textId="77777777" w:rsidR="00366442" w:rsidRDefault="00366442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6CD1B8EE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Manuscripts in preparation or submitted for peer review</w:t>
      </w:r>
    </w:p>
    <w:p w14:paraId="290EEC4B" w14:textId="3938A1F1" w:rsidR="006B536D" w:rsidRPr="006B536D" w:rsidRDefault="006B536D" w:rsidP="006B536D">
      <w:pPr>
        <w:tabs>
          <w:tab w:val="left" w:pos="720"/>
        </w:tabs>
        <w:ind w:left="720" w:hanging="540"/>
        <w:rPr>
          <w:rFonts w:ascii="Cambria" w:hAnsi="Cambria"/>
          <w:lang w:val="en-CA"/>
        </w:rPr>
      </w:pPr>
      <w:bookmarkStart w:id="4" w:name="OLE_LINK7"/>
      <w:proofErr w:type="spellStart"/>
      <w:r w:rsidRPr="00B97B0C">
        <w:rPr>
          <w:rFonts w:ascii="Cambria" w:hAnsi="Cambria"/>
        </w:rPr>
        <w:t>Folco</w:t>
      </w:r>
      <w:proofErr w:type="spellEnd"/>
      <w:r w:rsidRPr="00B97B0C">
        <w:rPr>
          <w:rFonts w:ascii="Cambria" w:hAnsi="Cambria"/>
        </w:rPr>
        <w:t xml:space="preserve">, K.L. &amp;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in prep).</w:t>
      </w:r>
      <w:r w:rsidRPr="00B97B0C">
        <w:rPr>
          <w:rFonts w:ascii="Cambria" w:hAnsi="Cambria"/>
        </w:rPr>
        <w:t xml:space="preserve"> </w:t>
      </w:r>
      <w:r w:rsidRPr="006B536D">
        <w:rPr>
          <w:rFonts w:ascii="Cambria" w:hAnsi="Cambria"/>
        </w:rPr>
        <w:t>Neural evidence accumulation: reward increases quality and informativeness of object representation</w:t>
      </w:r>
      <w:r>
        <w:rPr>
          <w:rFonts w:ascii="Cambria" w:hAnsi="Cambria"/>
        </w:rPr>
        <w:t xml:space="preserve">. </w:t>
      </w:r>
      <w:r w:rsidRPr="004C4FF6">
        <w:rPr>
          <w:rFonts w:ascii="Cambria" w:hAnsi="Cambria"/>
          <w:i/>
        </w:rPr>
        <w:t>Brain Imaging and Behavior</w:t>
      </w:r>
      <w:r>
        <w:rPr>
          <w:rFonts w:ascii="Cambria" w:hAnsi="Cambria"/>
          <w:i/>
        </w:rPr>
        <w:t>.</w:t>
      </w:r>
    </w:p>
    <w:p w14:paraId="5243CC8C" w14:textId="54BD4B2C" w:rsidR="007173CE" w:rsidRPr="00DA5508" w:rsidRDefault="007173CE" w:rsidP="00DA5508">
      <w:pPr>
        <w:tabs>
          <w:tab w:val="left" w:pos="720"/>
        </w:tabs>
        <w:ind w:left="720" w:hanging="540"/>
        <w:rPr>
          <w:rFonts w:ascii="Cambria" w:hAnsi="Cambria"/>
          <w:b/>
          <w:bCs/>
        </w:rPr>
      </w:pPr>
      <w:proofErr w:type="spellStart"/>
      <w:r w:rsidRPr="00B97B0C">
        <w:rPr>
          <w:rFonts w:ascii="Cambria" w:hAnsi="Cambria"/>
        </w:rPr>
        <w:t>Folco</w:t>
      </w:r>
      <w:proofErr w:type="spellEnd"/>
      <w:r w:rsidRPr="00B97B0C">
        <w:rPr>
          <w:rFonts w:ascii="Cambria" w:hAnsi="Cambria"/>
        </w:rPr>
        <w:t xml:space="preserve">, K.L., </w:t>
      </w:r>
      <w:proofErr w:type="spellStart"/>
      <w:r>
        <w:rPr>
          <w:rFonts w:ascii="Cambria" w:hAnsi="Cambria"/>
        </w:rPr>
        <w:t>Levitas</w:t>
      </w:r>
      <w:proofErr w:type="spellEnd"/>
      <w:r>
        <w:rPr>
          <w:rFonts w:ascii="Cambria" w:hAnsi="Cambria"/>
        </w:rPr>
        <w:t xml:space="preserve">, D., </w:t>
      </w:r>
      <w:r w:rsidRPr="00B97B0C">
        <w:rPr>
          <w:rFonts w:ascii="Cambria" w:hAnsi="Cambria"/>
        </w:rPr>
        <w:t xml:space="preserve">&amp;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in prep).</w:t>
      </w:r>
      <w:r w:rsidRPr="00B97B0C">
        <w:rPr>
          <w:rFonts w:ascii="Cambria" w:hAnsi="Cambria"/>
        </w:rPr>
        <w:t xml:space="preserve"> </w:t>
      </w:r>
      <w:r w:rsidR="00DA5508" w:rsidRPr="00DA5508">
        <w:rPr>
          <w:rFonts w:ascii="Cambria" w:hAnsi="Cambria"/>
        </w:rPr>
        <w:t xml:space="preserve">Neural evidence accumulation: visual </w:t>
      </w:r>
      <w:proofErr w:type="spellStart"/>
      <w:r w:rsidR="00DA5508" w:rsidRPr="00DA5508">
        <w:rPr>
          <w:rFonts w:ascii="Cambria" w:hAnsi="Cambria"/>
        </w:rPr>
        <w:t>popout</w:t>
      </w:r>
      <w:proofErr w:type="spellEnd"/>
      <w:r w:rsidR="00DA5508" w:rsidRPr="00DA5508">
        <w:rPr>
          <w:rFonts w:ascii="Cambria" w:hAnsi="Cambria"/>
        </w:rPr>
        <w:t xml:space="preserve"> shortens onset latency leading to faster recognition</w:t>
      </w:r>
      <w:r>
        <w:rPr>
          <w:rFonts w:ascii="Cambria" w:hAnsi="Cambria"/>
        </w:rPr>
        <w:t>.</w:t>
      </w:r>
      <w:r w:rsidR="00DA5508">
        <w:rPr>
          <w:rFonts w:ascii="Cambria" w:hAnsi="Cambria"/>
        </w:rPr>
        <w:t xml:space="preserve"> </w:t>
      </w:r>
      <w:r w:rsidR="00DA5508" w:rsidRPr="00DA5508">
        <w:rPr>
          <w:rFonts w:ascii="Cambria" w:hAnsi="Cambria"/>
          <w:i/>
          <w:iCs/>
        </w:rPr>
        <w:t>Journal of Cognitive Neuroscience.</w:t>
      </w:r>
    </w:p>
    <w:p w14:paraId="34FB5BBC" w14:textId="30B8B65C" w:rsidR="0059122B" w:rsidRDefault="0059122B" w:rsidP="0059122B">
      <w:pPr>
        <w:tabs>
          <w:tab w:val="left" w:pos="720"/>
        </w:tabs>
        <w:ind w:left="720" w:hanging="540"/>
        <w:rPr>
          <w:rFonts w:ascii="Cambria" w:hAnsi="Cambria"/>
          <w:i/>
          <w:lang w:val="en-CA"/>
        </w:rPr>
      </w:pPr>
      <w:proofErr w:type="spellStart"/>
      <w:r w:rsidRPr="00B97B0C">
        <w:rPr>
          <w:rFonts w:ascii="Cambria" w:hAnsi="Cambria"/>
        </w:rPr>
        <w:t>Folco</w:t>
      </w:r>
      <w:proofErr w:type="spellEnd"/>
      <w:r w:rsidRPr="00B97B0C">
        <w:rPr>
          <w:rFonts w:ascii="Cambria" w:hAnsi="Cambria"/>
        </w:rPr>
        <w:t xml:space="preserve">, K.L. &amp;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in prep).</w:t>
      </w:r>
      <w:r w:rsidRPr="00B97B0C">
        <w:rPr>
          <w:rFonts w:ascii="Cambria" w:hAnsi="Cambria"/>
        </w:rPr>
        <w:t xml:space="preserve"> </w:t>
      </w:r>
      <w:r w:rsidR="007173CE" w:rsidRPr="007173CE">
        <w:rPr>
          <w:color w:val="000000" w:themeColor="text1"/>
          <w:lang w:val="en-CA"/>
        </w:rPr>
        <w:t>Biased visual orienting and object representation for visual alcohol cues</w:t>
      </w:r>
      <w:r w:rsidRPr="00B97B0C">
        <w:rPr>
          <w:rFonts w:ascii="Cambria" w:hAnsi="Cambria"/>
          <w:i/>
          <w:lang w:val="en-CA"/>
        </w:rPr>
        <w:t>.</w:t>
      </w:r>
      <w:r w:rsidR="007173CE">
        <w:rPr>
          <w:rFonts w:ascii="Cambria" w:hAnsi="Cambria"/>
          <w:i/>
          <w:lang w:val="en-CA"/>
        </w:rPr>
        <w:t xml:space="preserve"> Journal of Experiment Psychology: General.</w:t>
      </w:r>
    </w:p>
    <w:p w14:paraId="47712921" w14:textId="04C7263D" w:rsidR="00287855" w:rsidRPr="006B536D" w:rsidRDefault="006B536D" w:rsidP="006B536D">
      <w:pPr>
        <w:tabs>
          <w:tab w:val="left" w:pos="720"/>
        </w:tabs>
        <w:ind w:left="720" w:hanging="540"/>
        <w:rPr>
          <w:rFonts w:ascii="Cambria" w:hAnsi="Cambria"/>
          <w:iCs/>
        </w:rPr>
      </w:pPr>
      <w:proofErr w:type="spellStart"/>
      <w:r>
        <w:rPr>
          <w:rFonts w:ascii="Cambria" w:hAnsi="Cambria"/>
        </w:rPr>
        <w:t>Levitas</w:t>
      </w:r>
      <w:proofErr w:type="spellEnd"/>
      <w:r w:rsidRPr="00B97B0C">
        <w:rPr>
          <w:rFonts w:ascii="Cambria" w:hAnsi="Cambria"/>
        </w:rPr>
        <w:t xml:space="preserve">, </w:t>
      </w:r>
      <w:r>
        <w:rPr>
          <w:rFonts w:ascii="Cambria" w:hAnsi="Cambria"/>
        </w:rPr>
        <w:t>D</w:t>
      </w:r>
      <w:r w:rsidRPr="00B97B0C">
        <w:rPr>
          <w:rFonts w:ascii="Cambria" w:hAnsi="Cambria"/>
        </w:rPr>
        <w:t>.</w:t>
      </w:r>
      <w:r>
        <w:rPr>
          <w:rFonts w:ascii="Cambria" w:hAnsi="Cambria"/>
        </w:rPr>
        <w:t>J.</w:t>
      </w:r>
      <w:r w:rsidRPr="00B97B0C">
        <w:rPr>
          <w:rFonts w:ascii="Cambria" w:hAnsi="Cambria"/>
        </w:rPr>
        <w:t xml:space="preserve"> &amp;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(in prep). </w:t>
      </w:r>
      <w:r w:rsidRPr="006B536D">
        <w:rPr>
          <w:rFonts w:ascii="Cambria" w:hAnsi="Cambria"/>
          <w:iCs/>
        </w:rPr>
        <w:t>Dynamic Approach-Avoidance Neural Processing under Ecologically relevant scenarios</w:t>
      </w:r>
      <w:r>
        <w:rPr>
          <w:rFonts w:ascii="Cambria" w:hAnsi="Cambria"/>
          <w:iCs/>
        </w:rPr>
        <w:t xml:space="preserve">. </w:t>
      </w:r>
      <w:proofErr w:type="spellStart"/>
      <w:r w:rsidR="00C95F9D">
        <w:rPr>
          <w:rFonts w:ascii="Cambria" w:hAnsi="Cambria"/>
          <w:i/>
          <w:lang w:val="en-CA"/>
        </w:rPr>
        <w:t>Neuropsychologia</w:t>
      </w:r>
      <w:proofErr w:type="spellEnd"/>
      <w:r w:rsidR="00C95F9D">
        <w:rPr>
          <w:rFonts w:ascii="Cambria" w:hAnsi="Cambria"/>
          <w:i/>
        </w:rPr>
        <w:t>.</w:t>
      </w:r>
    </w:p>
    <w:p w14:paraId="548D7169" w14:textId="77777777" w:rsidR="006B536D" w:rsidRPr="0059122B" w:rsidRDefault="006B536D" w:rsidP="0059122B">
      <w:pPr>
        <w:tabs>
          <w:tab w:val="left" w:pos="720"/>
        </w:tabs>
        <w:ind w:left="720" w:hanging="540"/>
        <w:rPr>
          <w:rFonts w:ascii="Cambria" w:hAnsi="Cambria"/>
          <w:i/>
        </w:rPr>
      </w:pPr>
    </w:p>
    <w:p w14:paraId="6DE4080F" w14:textId="2C64D524" w:rsidR="00EC0CD5" w:rsidRPr="0059122B" w:rsidRDefault="00EC0CD5" w:rsidP="00EC0CD5">
      <w:pPr>
        <w:tabs>
          <w:tab w:val="left" w:pos="720"/>
        </w:tabs>
        <w:ind w:left="720" w:hanging="540"/>
        <w:rPr>
          <w:rFonts w:ascii="Cambria" w:hAnsi="Cambria"/>
          <w:i/>
        </w:rPr>
      </w:pPr>
      <w:proofErr w:type="spellStart"/>
      <w:r>
        <w:rPr>
          <w:rFonts w:ascii="Cambria" w:hAnsi="Cambria"/>
        </w:rPr>
        <w:t>Levitas</w:t>
      </w:r>
      <w:proofErr w:type="spellEnd"/>
      <w:r w:rsidRPr="00B97B0C">
        <w:rPr>
          <w:rFonts w:ascii="Cambria" w:hAnsi="Cambria"/>
        </w:rPr>
        <w:t xml:space="preserve">, </w:t>
      </w:r>
      <w:r>
        <w:rPr>
          <w:rFonts w:ascii="Cambria" w:hAnsi="Cambria"/>
        </w:rPr>
        <w:t>D</w:t>
      </w:r>
      <w:r w:rsidRPr="00B97B0C">
        <w:rPr>
          <w:rFonts w:ascii="Cambria" w:hAnsi="Cambria"/>
        </w:rPr>
        <w:t>.</w:t>
      </w:r>
      <w:r w:rsidR="006B536D">
        <w:rPr>
          <w:rFonts w:ascii="Cambria" w:hAnsi="Cambria"/>
        </w:rPr>
        <w:t>J.</w:t>
      </w:r>
      <w:r w:rsidRPr="00B97B0C">
        <w:rPr>
          <w:rFonts w:ascii="Cambria" w:hAnsi="Cambria"/>
        </w:rPr>
        <w:t xml:space="preserve">, </w:t>
      </w:r>
      <w:proofErr w:type="spellStart"/>
      <w:r w:rsidR="007173CE">
        <w:rPr>
          <w:rFonts w:ascii="Cambria" w:hAnsi="Cambria"/>
        </w:rPr>
        <w:t>Folco</w:t>
      </w:r>
      <w:proofErr w:type="spellEnd"/>
      <w:r w:rsidR="007173CE">
        <w:rPr>
          <w:rFonts w:ascii="Cambria" w:hAnsi="Cambria"/>
        </w:rPr>
        <w:t xml:space="preserve">, K.L., </w:t>
      </w:r>
      <w:r w:rsidRPr="00B97B0C">
        <w:rPr>
          <w:rFonts w:ascii="Cambria" w:hAnsi="Cambria"/>
        </w:rPr>
        <w:t xml:space="preserve">&amp;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 w:rsidR="007173CE">
        <w:rPr>
          <w:rFonts w:ascii="Cambria" w:hAnsi="Cambria"/>
        </w:rPr>
        <w:t>under review</w:t>
      </w:r>
      <w:r>
        <w:rPr>
          <w:rFonts w:ascii="Cambria" w:hAnsi="Cambria"/>
        </w:rPr>
        <w:t>).</w:t>
      </w:r>
      <w:r w:rsidRPr="00B97B0C">
        <w:rPr>
          <w:rFonts w:ascii="Cambria" w:hAnsi="Cambria"/>
        </w:rPr>
        <w:t xml:space="preserve"> </w:t>
      </w:r>
      <w:r w:rsidRPr="00EC0CD5">
        <w:rPr>
          <w:color w:val="000000" w:themeColor="text1"/>
        </w:rPr>
        <w:t xml:space="preserve">Impact of </w:t>
      </w:r>
      <w:r w:rsidR="007173CE">
        <w:rPr>
          <w:color w:val="000000" w:themeColor="text1"/>
        </w:rPr>
        <w:t>aversive a</w:t>
      </w:r>
      <w:r w:rsidRPr="00EC0CD5">
        <w:rPr>
          <w:color w:val="000000" w:themeColor="text1"/>
        </w:rPr>
        <w:t xml:space="preserve">ffect </w:t>
      </w:r>
      <w:r w:rsidR="007173CE">
        <w:rPr>
          <w:color w:val="000000" w:themeColor="text1"/>
        </w:rPr>
        <w:t>neural mechanisms of categorization decisions</w:t>
      </w:r>
      <w:r w:rsidRPr="00B97B0C">
        <w:rPr>
          <w:rFonts w:ascii="Cambria" w:hAnsi="Cambria"/>
          <w:i/>
          <w:lang w:val="en-CA"/>
        </w:rPr>
        <w:t>.</w:t>
      </w:r>
      <w:r w:rsidR="007173CE">
        <w:rPr>
          <w:rFonts w:ascii="Cambria" w:hAnsi="Cambria"/>
          <w:i/>
          <w:lang w:val="en-CA"/>
        </w:rPr>
        <w:t xml:space="preserve"> </w:t>
      </w:r>
      <w:proofErr w:type="spellStart"/>
      <w:r w:rsidR="007173CE">
        <w:rPr>
          <w:rFonts w:ascii="Cambria" w:hAnsi="Cambria"/>
          <w:i/>
          <w:lang w:val="en-CA"/>
        </w:rPr>
        <w:t>Neuropsychologia</w:t>
      </w:r>
      <w:proofErr w:type="spellEnd"/>
      <w:r w:rsidR="007173CE">
        <w:rPr>
          <w:rFonts w:ascii="Cambria" w:hAnsi="Cambria"/>
          <w:i/>
          <w:lang w:val="en-CA"/>
        </w:rPr>
        <w:t>.</w:t>
      </w:r>
    </w:p>
    <w:p w14:paraId="775A28AE" w14:textId="307BD12B" w:rsidR="00EC0CD5" w:rsidRDefault="00EC0CD5" w:rsidP="00EC0CD5"/>
    <w:p w14:paraId="4F896312" w14:textId="77777777" w:rsidR="00366442" w:rsidRDefault="00366442" w:rsidP="0037506D">
      <w:pPr>
        <w:tabs>
          <w:tab w:val="left" w:pos="720"/>
        </w:tabs>
        <w:rPr>
          <w:rFonts w:ascii="Cambria" w:hAnsi="Cambria"/>
          <w:b/>
        </w:rPr>
      </w:pPr>
    </w:p>
    <w:bookmarkEnd w:id="4"/>
    <w:p w14:paraId="45375CE8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  <w:r w:rsidRPr="004630CC">
        <w:rPr>
          <w:rFonts w:ascii="Cambria" w:hAnsi="Cambria"/>
          <w:color w:val="auto"/>
        </w:rPr>
        <w:t>Journal articles, proceedings, and book chapters</w:t>
      </w:r>
    </w:p>
    <w:p w14:paraId="77F4095E" w14:textId="77777777" w:rsidR="00FF0BE5" w:rsidRPr="004630CC" w:rsidRDefault="00FF0BE5" w:rsidP="003E4D3D">
      <w:pPr>
        <w:pStyle w:val="Heading4"/>
        <w:spacing w:before="0" w:beforeAutospacing="0" w:after="0" w:afterAutospacing="0"/>
        <w:jc w:val="both"/>
        <w:rPr>
          <w:rFonts w:ascii="Cambria" w:hAnsi="Cambria"/>
          <w:color w:val="auto"/>
        </w:rPr>
      </w:pPr>
    </w:p>
    <w:p w14:paraId="68185A3A" w14:textId="77777777" w:rsidR="00FF0BE5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In press</w:t>
      </w:r>
    </w:p>
    <w:p w14:paraId="41C0ABBB" w14:textId="4CFEC7AE" w:rsidR="00EA4E03" w:rsidRDefault="00EA4E03" w:rsidP="00EA4E03">
      <w:pPr>
        <w:tabs>
          <w:tab w:val="left" w:pos="720"/>
        </w:tabs>
        <w:ind w:left="734" w:hanging="547"/>
        <w:rPr>
          <w:rFonts w:asciiTheme="minorHAnsi" w:hAnsiTheme="minorHAnsi"/>
        </w:rPr>
      </w:pPr>
      <w:r>
        <w:rPr>
          <w:rFonts w:ascii="Cambria" w:hAnsi="Cambria"/>
        </w:rPr>
        <w:t>Hong, S.</w:t>
      </w:r>
      <w:r w:rsidRPr="00B97B0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Levitas</w:t>
      </w:r>
      <w:proofErr w:type="spellEnd"/>
      <w:r>
        <w:rPr>
          <w:rFonts w:ascii="Cambria" w:hAnsi="Cambria"/>
        </w:rPr>
        <w:t>, D., &amp;</w:t>
      </w:r>
      <w:r w:rsidRPr="00B97B0C">
        <w:rPr>
          <w:rFonts w:ascii="Cambria" w:hAnsi="Cambria"/>
        </w:rPr>
        <w:t xml:space="preserve">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in press</w:t>
      </w:r>
      <w:r w:rsidRPr="00B97B0C">
        <w:rPr>
          <w:rFonts w:ascii="Cambria" w:hAnsi="Cambria"/>
        </w:rPr>
        <w:t xml:space="preserve">). </w:t>
      </w:r>
      <w:r>
        <w:rPr>
          <w:rFonts w:ascii="Cambria" w:hAnsi="Cambria"/>
        </w:rPr>
        <w:t>Testing your patience: delay discounting of money and alcohol cues</w:t>
      </w:r>
      <w:r w:rsidRPr="001004B3">
        <w:t>.</w:t>
      </w:r>
      <w:r w:rsidRPr="00B97B0C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Indiana University Journal of Undergraduate Research</w:t>
      </w:r>
      <w:r>
        <w:rPr>
          <w:rFonts w:asciiTheme="minorHAnsi" w:hAnsiTheme="minorHAnsi"/>
        </w:rPr>
        <w:t>.</w:t>
      </w:r>
    </w:p>
    <w:p w14:paraId="2EE5AB06" w14:textId="4552CCC1" w:rsidR="001004B3" w:rsidRDefault="001004B3" w:rsidP="001004B3">
      <w:pPr>
        <w:tabs>
          <w:tab w:val="left" w:pos="720"/>
        </w:tabs>
        <w:ind w:left="734" w:hanging="547"/>
        <w:rPr>
          <w:rFonts w:asciiTheme="minorHAnsi" w:hAnsiTheme="minorHAnsi"/>
        </w:rPr>
      </w:pPr>
      <w:proofErr w:type="spellStart"/>
      <w:r>
        <w:rPr>
          <w:rFonts w:ascii="Cambria" w:hAnsi="Cambria"/>
        </w:rPr>
        <w:t>Sayar</w:t>
      </w:r>
      <w:proofErr w:type="spellEnd"/>
      <w:r>
        <w:rPr>
          <w:rFonts w:ascii="Cambria" w:hAnsi="Cambria"/>
        </w:rPr>
        <w:t>, A.</w:t>
      </w:r>
      <w:r w:rsidRPr="00B97B0C">
        <w:rPr>
          <w:rFonts w:ascii="Cambria" w:hAnsi="Cambria"/>
        </w:rPr>
        <w:t>,</w:t>
      </w:r>
      <w:r>
        <w:rPr>
          <w:rFonts w:ascii="Cambria" w:hAnsi="Cambria"/>
        </w:rPr>
        <w:t xml:space="preserve"> &amp;</w:t>
      </w:r>
      <w:r w:rsidRPr="00B97B0C">
        <w:rPr>
          <w:rFonts w:ascii="Cambria" w:hAnsi="Cambria"/>
        </w:rPr>
        <w:t xml:space="preserve">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in press</w:t>
      </w:r>
      <w:r w:rsidRPr="00B97B0C">
        <w:rPr>
          <w:rFonts w:ascii="Cambria" w:hAnsi="Cambria"/>
        </w:rPr>
        <w:t xml:space="preserve">). </w:t>
      </w:r>
      <w:r>
        <w:t>T</w:t>
      </w:r>
      <w:r w:rsidRPr="001004B3">
        <w:t>he effect of familiar music on long-term declarative memory in college students.</w:t>
      </w:r>
      <w:r w:rsidRPr="00B97B0C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Indiana University Journal of Undergraduate Research</w:t>
      </w:r>
      <w:r>
        <w:rPr>
          <w:rFonts w:asciiTheme="minorHAnsi" w:hAnsiTheme="minorHAnsi"/>
        </w:rPr>
        <w:t>.</w:t>
      </w:r>
    </w:p>
    <w:p w14:paraId="30103E9F" w14:textId="7F5F9D5E" w:rsidR="001004B3" w:rsidRDefault="001004B3" w:rsidP="001004B3">
      <w:pPr>
        <w:pStyle w:val="BodyTextIndent"/>
        <w:ind w:firstLine="0"/>
        <w:jc w:val="both"/>
        <w:rPr>
          <w:rFonts w:ascii="Cambria" w:hAnsi="Cambria"/>
          <w:i/>
        </w:rPr>
      </w:pPr>
    </w:p>
    <w:p w14:paraId="34A0EED6" w14:textId="537B2F0D" w:rsidR="00547DEB" w:rsidRPr="0037506D" w:rsidRDefault="00547DEB" w:rsidP="00547DEB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7506D">
        <w:rPr>
          <w:rFonts w:ascii="Cambria" w:hAnsi="Cambria"/>
          <w:i/>
        </w:rPr>
        <w:t>202</w:t>
      </w:r>
      <w:r>
        <w:rPr>
          <w:rFonts w:ascii="Cambria" w:hAnsi="Cambria"/>
          <w:i/>
        </w:rPr>
        <w:t>3</w:t>
      </w:r>
    </w:p>
    <w:p w14:paraId="12251B9C" w14:textId="27D7E434" w:rsidR="00547DEB" w:rsidRPr="00547DEB" w:rsidRDefault="00547DEB" w:rsidP="00547DEB">
      <w:pPr>
        <w:pStyle w:val="normalbold"/>
        <w:ind w:left="720" w:hanging="540"/>
        <w:jc w:val="both"/>
        <w:rPr>
          <w:rFonts w:ascii="Cambria" w:hAnsi="Cambria"/>
        </w:rPr>
      </w:pPr>
      <w:proofErr w:type="spellStart"/>
      <w:r w:rsidRPr="00547DEB">
        <w:rPr>
          <w:rFonts w:ascii="Cambria" w:hAnsi="Cambria"/>
          <w:b w:val="0"/>
          <w:bCs/>
          <w:iCs/>
        </w:rPr>
        <w:t>Ababe</w:t>
      </w:r>
      <w:r>
        <w:rPr>
          <w:rFonts w:ascii="Cambria" w:hAnsi="Cambria"/>
          <w:b w:val="0"/>
          <w:bCs/>
          <w:iCs/>
        </w:rPr>
        <w:t>i</w:t>
      </w:r>
      <w:proofErr w:type="spellEnd"/>
      <w:r w:rsidRPr="00547DEB">
        <w:rPr>
          <w:rFonts w:ascii="Cambria" w:hAnsi="Cambria"/>
          <w:b w:val="0"/>
          <w:bCs/>
          <w:iCs/>
        </w:rPr>
        <w:t>,</w:t>
      </w:r>
      <w:r>
        <w:rPr>
          <w:rFonts w:ascii="Cambria" w:hAnsi="Cambria"/>
          <w:b w:val="0"/>
          <w:bCs/>
          <w:iCs/>
        </w:rPr>
        <w:t xml:space="preserve"> C.,</w:t>
      </w:r>
      <w:r w:rsidRPr="00547DEB">
        <w:rPr>
          <w:rFonts w:ascii="Cambria" w:hAnsi="Cambria"/>
          <w:b w:val="0"/>
          <w:bCs/>
          <w:iCs/>
        </w:rPr>
        <w:t xml:space="preserve"> </w:t>
      </w:r>
      <w:proofErr w:type="spellStart"/>
      <w:r w:rsidRPr="00547DEB">
        <w:rPr>
          <w:rFonts w:ascii="Cambria" w:hAnsi="Cambria"/>
          <w:b w:val="0"/>
          <w:bCs/>
          <w:iCs/>
        </w:rPr>
        <w:t>Borello</w:t>
      </w:r>
      <w:proofErr w:type="spellEnd"/>
      <w:r>
        <w:rPr>
          <w:rFonts w:ascii="Cambria" w:hAnsi="Cambria"/>
          <w:b w:val="0"/>
          <w:bCs/>
          <w:iCs/>
        </w:rPr>
        <w:t>, L.</w:t>
      </w:r>
      <w:r w:rsidRPr="00547DEB">
        <w:rPr>
          <w:rFonts w:ascii="Cambria" w:hAnsi="Cambria"/>
          <w:b w:val="0"/>
          <w:bCs/>
          <w:iCs/>
        </w:rPr>
        <w:t>, Borg,</w:t>
      </w:r>
      <w:r>
        <w:rPr>
          <w:rFonts w:ascii="Cambria" w:hAnsi="Cambria"/>
          <w:b w:val="0"/>
          <w:bCs/>
          <w:iCs/>
        </w:rPr>
        <w:t xml:space="preserve"> J.,</w:t>
      </w:r>
      <w:r w:rsidRPr="00547DEB">
        <w:rPr>
          <w:rFonts w:ascii="Cambria" w:hAnsi="Cambria"/>
          <w:b w:val="0"/>
          <w:bCs/>
          <w:iCs/>
        </w:rPr>
        <w:t xml:space="preserve"> </w:t>
      </w:r>
      <w:proofErr w:type="spellStart"/>
      <w:r w:rsidRPr="00547DEB">
        <w:rPr>
          <w:rFonts w:ascii="Cambria" w:hAnsi="Cambria"/>
          <w:b w:val="0"/>
          <w:bCs/>
          <w:iCs/>
        </w:rPr>
        <w:t>Brylow</w:t>
      </w:r>
      <w:proofErr w:type="spellEnd"/>
      <w:r w:rsidRPr="00547DEB">
        <w:rPr>
          <w:rFonts w:ascii="Cambria" w:hAnsi="Cambria"/>
          <w:b w:val="0"/>
          <w:bCs/>
          <w:iCs/>
        </w:rPr>
        <w:t xml:space="preserve">, </w:t>
      </w:r>
      <w:r>
        <w:rPr>
          <w:rFonts w:ascii="Cambria" w:hAnsi="Cambria"/>
          <w:b w:val="0"/>
          <w:bCs/>
          <w:iCs/>
        </w:rPr>
        <w:t xml:space="preserve">D., </w:t>
      </w:r>
      <w:proofErr w:type="spellStart"/>
      <w:r w:rsidRPr="00547DEB">
        <w:rPr>
          <w:rFonts w:ascii="Cambria" w:hAnsi="Cambria"/>
          <w:b w:val="0"/>
          <w:bCs/>
          <w:iCs/>
        </w:rPr>
        <w:t>Daleke</w:t>
      </w:r>
      <w:proofErr w:type="spellEnd"/>
      <w:r w:rsidRPr="00547DEB">
        <w:rPr>
          <w:rFonts w:ascii="Cambria" w:hAnsi="Cambria"/>
          <w:b w:val="0"/>
          <w:bCs/>
          <w:iCs/>
        </w:rPr>
        <w:t>,</w:t>
      </w:r>
      <w:r>
        <w:rPr>
          <w:rFonts w:ascii="Cambria" w:hAnsi="Cambria"/>
          <w:b w:val="0"/>
          <w:bCs/>
          <w:iCs/>
        </w:rPr>
        <w:t xml:space="preserve"> D.,</w:t>
      </w:r>
      <w:r w:rsidRPr="00547DEB">
        <w:rPr>
          <w:rFonts w:ascii="Cambria" w:hAnsi="Cambria"/>
          <w:b w:val="0"/>
          <w:bCs/>
          <w:iCs/>
        </w:rPr>
        <w:t xml:space="preserve"> Denton,</w:t>
      </w:r>
      <w:r>
        <w:rPr>
          <w:rFonts w:ascii="Cambria" w:hAnsi="Cambria"/>
          <w:b w:val="0"/>
          <w:bCs/>
          <w:iCs/>
        </w:rPr>
        <w:t xml:space="preserve"> A.,</w:t>
      </w:r>
      <w:r w:rsidRPr="00547DEB">
        <w:rPr>
          <w:rFonts w:ascii="Cambria" w:hAnsi="Cambria"/>
          <w:b w:val="0"/>
          <w:bCs/>
          <w:iCs/>
        </w:rPr>
        <w:t xml:space="preserve"> </w:t>
      </w:r>
      <w:proofErr w:type="spellStart"/>
      <w:r w:rsidRPr="00547DEB">
        <w:rPr>
          <w:rFonts w:ascii="Cambria" w:hAnsi="Cambria"/>
          <w:b w:val="0"/>
          <w:bCs/>
          <w:iCs/>
        </w:rPr>
        <w:t>Ensmenger</w:t>
      </w:r>
      <w:proofErr w:type="spellEnd"/>
      <w:r w:rsidRPr="00547DEB">
        <w:rPr>
          <w:rFonts w:ascii="Cambria" w:hAnsi="Cambria"/>
          <w:b w:val="0"/>
          <w:bCs/>
          <w:iCs/>
        </w:rPr>
        <w:t>,</w:t>
      </w:r>
      <w:r>
        <w:rPr>
          <w:rFonts w:ascii="Cambria" w:hAnsi="Cambria"/>
          <w:b w:val="0"/>
          <w:bCs/>
          <w:iCs/>
        </w:rPr>
        <w:t xml:space="preserve"> N.,</w:t>
      </w:r>
      <w:r w:rsidRPr="00547DEB">
        <w:rPr>
          <w:rFonts w:ascii="Cambria" w:hAnsi="Cambria"/>
          <w:b w:val="0"/>
          <w:bCs/>
          <w:iCs/>
        </w:rPr>
        <w:t xml:space="preserve"> </w:t>
      </w:r>
      <w:proofErr w:type="spellStart"/>
      <w:r w:rsidRPr="00547DEB">
        <w:rPr>
          <w:rFonts w:ascii="Cambria" w:hAnsi="Cambria"/>
          <w:b w:val="0"/>
          <w:bCs/>
          <w:iCs/>
        </w:rPr>
        <w:t>Friman</w:t>
      </w:r>
      <w:proofErr w:type="spellEnd"/>
      <w:r w:rsidRPr="00547DEB">
        <w:rPr>
          <w:rFonts w:ascii="Cambria" w:hAnsi="Cambria"/>
          <w:b w:val="0"/>
          <w:bCs/>
          <w:iCs/>
        </w:rPr>
        <w:t xml:space="preserve">, </w:t>
      </w:r>
      <w:r>
        <w:rPr>
          <w:rFonts w:ascii="Cambria" w:hAnsi="Cambria"/>
          <w:b w:val="0"/>
          <w:bCs/>
          <w:iCs/>
        </w:rPr>
        <w:t xml:space="preserve">R., </w:t>
      </w:r>
      <w:r w:rsidRPr="00547DEB">
        <w:rPr>
          <w:rFonts w:ascii="Cambria" w:hAnsi="Cambria"/>
          <w:b w:val="0"/>
          <w:bCs/>
          <w:iCs/>
        </w:rPr>
        <w:t>Green,</w:t>
      </w:r>
      <w:r>
        <w:rPr>
          <w:rFonts w:ascii="Cambria" w:hAnsi="Cambria"/>
          <w:b w:val="0"/>
          <w:bCs/>
          <w:iCs/>
        </w:rPr>
        <w:t xml:space="preserve"> R.,</w:t>
      </w:r>
      <w:r w:rsidRPr="00547DEB">
        <w:rPr>
          <w:rFonts w:ascii="Cambria" w:hAnsi="Cambria"/>
          <w:b w:val="0"/>
          <w:bCs/>
          <w:iCs/>
        </w:rPr>
        <w:t xml:space="preserve"> </w:t>
      </w:r>
      <w:proofErr w:type="spellStart"/>
      <w:r w:rsidRPr="00547DEB">
        <w:rPr>
          <w:rFonts w:ascii="Cambria" w:hAnsi="Cambria"/>
          <w:b w:val="0"/>
          <w:bCs/>
          <w:iCs/>
        </w:rPr>
        <w:t>Grych</w:t>
      </w:r>
      <w:proofErr w:type="spellEnd"/>
      <w:r w:rsidRPr="00547DEB">
        <w:rPr>
          <w:rFonts w:ascii="Cambria" w:hAnsi="Cambria"/>
          <w:b w:val="0"/>
          <w:bCs/>
          <w:iCs/>
        </w:rPr>
        <w:t>,</w:t>
      </w:r>
      <w:r>
        <w:rPr>
          <w:rFonts w:ascii="Cambria" w:hAnsi="Cambria"/>
          <w:b w:val="0"/>
          <w:bCs/>
          <w:iCs/>
        </w:rPr>
        <w:t xml:space="preserve"> J.,</w:t>
      </w:r>
      <w:r w:rsidRPr="00547DEB">
        <w:rPr>
          <w:rFonts w:ascii="Cambria" w:hAnsi="Cambria"/>
          <w:b w:val="0"/>
          <w:bCs/>
          <w:iCs/>
        </w:rPr>
        <w:t xml:space="preserve"> </w:t>
      </w:r>
      <w:r w:rsidRPr="00547DEB">
        <w:rPr>
          <w:rFonts w:ascii="Cambria" w:hAnsi="Cambria"/>
          <w:iCs/>
        </w:rPr>
        <w:t>James, T.</w:t>
      </w:r>
      <w:r>
        <w:rPr>
          <w:rFonts w:ascii="Cambria" w:hAnsi="Cambria"/>
          <w:iCs/>
        </w:rPr>
        <w:t>W.</w:t>
      </w:r>
      <w:r w:rsidRPr="00547DEB">
        <w:rPr>
          <w:rFonts w:ascii="Cambria" w:hAnsi="Cambria"/>
          <w:iCs/>
        </w:rPr>
        <w:t>,</w:t>
      </w:r>
      <w:r>
        <w:rPr>
          <w:rFonts w:ascii="Cambria" w:hAnsi="Cambria"/>
          <w:b w:val="0"/>
          <w:bCs/>
          <w:iCs/>
        </w:rPr>
        <w:t xml:space="preserve"> </w:t>
      </w:r>
      <w:r w:rsidRPr="00547DEB">
        <w:rPr>
          <w:rFonts w:ascii="Cambria" w:hAnsi="Cambria"/>
          <w:b w:val="0"/>
          <w:bCs/>
          <w:iCs/>
        </w:rPr>
        <w:t xml:space="preserve">Johnson, </w:t>
      </w:r>
      <w:r>
        <w:rPr>
          <w:rFonts w:ascii="Cambria" w:hAnsi="Cambria"/>
          <w:b w:val="0"/>
          <w:bCs/>
          <w:iCs/>
        </w:rPr>
        <w:t xml:space="preserve">D., </w:t>
      </w:r>
      <w:proofErr w:type="spellStart"/>
      <w:r w:rsidRPr="00547DEB">
        <w:rPr>
          <w:rFonts w:ascii="Cambria" w:hAnsi="Cambria"/>
          <w:b w:val="0"/>
          <w:bCs/>
          <w:iCs/>
        </w:rPr>
        <w:t>Krenz</w:t>
      </w:r>
      <w:proofErr w:type="spellEnd"/>
      <w:r w:rsidRPr="00547DEB">
        <w:rPr>
          <w:rFonts w:ascii="Cambria" w:hAnsi="Cambria"/>
          <w:b w:val="0"/>
          <w:bCs/>
          <w:iCs/>
        </w:rPr>
        <w:t>,</w:t>
      </w:r>
      <w:r>
        <w:rPr>
          <w:rFonts w:ascii="Cambria" w:hAnsi="Cambria"/>
          <w:b w:val="0"/>
          <w:bCs/>
          <w:iCs/>
        </w:rPr>
        <w:t xml:space="preserve"> G.,</w:t>
      </w:r>
      <w:r w:rsidRPr="00547DEB">
        <w:rPr>
          <w:rFonts w:ascii="Cambria" w:hAnsi="Cambria"/>
          <w:b w:val="0"/>
          <w:bCs/>
          <w:iCs/>
        </w:rPr>
        <w:t xml:space="preserve"> Macy,</w:t>
      </w:r>
      <w:r>
        <w:rPr>
          <w:rFonts w:ascii="Cambria" w:hAnsi="Cambria"/>
          <w:b w:val="0"/>
          <w:bCs/>
          <w:iCs/>
        </w:rPr>
        <w:t xml:space="preserve"> J.,</w:t>
      </w:r>
      <w:r w:rsidRPr="00547DEB">
        <w:rPr>
          <w:rFonts w:ascii="Cambria" w:hAnsi="Cambria"/>
          <w:b w:val="0"/>
          <w:bCs/>
          <w:iCs/>
        </w:rPr>
        <w:t xml:space="preserve"> Peoples,</w:t>
      </w:r>
      <w:r>
        <w:rPr>
          <w:rFonts w:ascii="Cambria" w:hAnsi="Cambria"/>
          <w:b w:val="0"/>
          <w:bCs/>
          <w:iCs/>
        </w:rPr>
        <w:t xml:space="preserve"> R.,</w:t>
      </w:r>
      <w:r w:rsidRPr="00547DEB">
        <w:rPr>
          <w:rFonts w:ascii="Cambria" w:hAnsi="Cambria"/>
          <w:b w:val="0"/>
          <w:bCs/>
          <w:iCs/>
        </w:rPr>
        <w:t xml:space="preserve"> Perry,</w:t>
      </w:r>
      <w:r>
        <w:rPr>
          <w:rFonts w:ascii="Cambria" w:hAnsi="Cambria"/>
          <w:b w:val="0"/>
          <w:bCs/>
          <w:iCs/>
        </w:rPr>
        <w:t xml:space="preserve"> J.,</w:t>
      </w:r>
      <w:r w:rsidRPr="00547DEB">
        <w:rPr>
          <w:rFonts w:ascii="Cambria" w:hAnsi="Cambria"/>
          <w:b w:val="0"/>
          <w:bCs/>
          <w:iCs/>
        </w:rPr>
        <w:t xml:space="preserve"> Ray,</w:t>
      </w:r>
      <w:r>
        <w:rPr>
          <w:rFonts w:ascii="Cambria" w:hAnsi="Cambria"/>
          <w:b w:val="0"/>
          <w:bCs/>
          <w:iCs/>
        </w:rPr>
        <w:t xml:space="preserve"> C.,</w:t>
      </w:r>
      <w:r w:rsidRPr="00547DEB">
        <w:rPr>
          <w:rFonts w:ascii="Cambria" w:hAnsi="Cambria"/>
          <w:b w:val="0"/>
          <w:bCs/>
          <w:iCs/>
        </w:rPr>
        <w:t xml:space="preserve"> St. Maurice,</w:t>
      </w:r>
      <w:r>
        <w:rPr>
          <w:rFonts w:ascii="Cambria" w:hAnsi="Cambria"/>
          <w:b w:val="0"/>
          <w:bCs/>
          <w:iCs/>
        </w:rPr>
        <w:t xml:space="preserve"> M.,</w:t>
      </w:r>
      <w:r w:rsidRPr="00547DEB">
        <w:rPr>
          <w:rFonts w:ascii="Cambria" w:hAnsi="Cambria"/>
          <w:b w:val="0"/>
          <w:bCs/>
          <w:iCs/>
        </w:rPr>
        <w:t xml:space="preserve"> Thomas, </w:t>
      </w:r>
      <w:r>
        <w:rPr>
          <w:rFonts w:ascii="Cambria" w:hAnsi="Cambria"/>
          <w:b w:val="0"/>
          <w:bCs/>
          <w:iCs/>
        </w:rPr>
        <w:t>P., &amp;</w:t>
      </w:r>
      <w:r w:rsidRPr="00547DEB">
        <w:rPr>
          <w:rFonts w:ascii="Cambria" w:hAnsi="Cambria"/>
          <w:b w:val="0"/>
          <w:bCs/>
          <w:iCs/>
        </w:rPr>
        <w:t xml:space="preserve"> Zink</w:t>
      </w:r>
      <w:r>
        <w:rPr>
          <w:rFonts w:ascii="Cambria" w:hAnsi="Cambria"/>
          <w:b w:val="0"/>
          <w:bCs/>
          <w:iCs/>
        </w:rPr>
        <w:t>, M. (2023)</w:t>
      </w:r>
      <w:r w:rsidRPr="00547DEB">
        <w:rPr>
          <w:rFonts w:ascii="Cambria" w:hAnsi="Cambria"/>
          <w:b w:val="0"/>
          <w:bCs/>
          <w:iCs/>
        </w:rPr>
        <w:t>.</w:t>
      </w:r>
      <w:r w:rsidRPr="00547DEB">
        <w:rPr>
          <w:rFonts w:ascii="Cambria" w:hAnsi="Cambria"/>
          <w:b w:val="0"/>
          <w:bCs/>
          <w:i/>
        </w:rPr>
        <w:t xml:space="preserve"> </w:t>
      </w:r>
      <w:r w:rsidRPr="00547DEB">
        <w:rPr>
          <w:rFonts w:ascii="Cambria" w:hAnsi="Cambria"/>
          <w:b w:val="0"/>
          <w:bCs/>
          <w:i/>
          <w:iCs/>
        </w:rPr>
        <w:t>Advocates and Allies Across Multiple Institutions – A Discussion of Best-Practices to Support Gender Equity.</w:t>
      </w:r>
      <w:r>
        <w:rPr>
          <w:rFonts w:ascii="Cambria" w:hAnsi="Cambria"/>
          <w:bCs/>
        </w:rPr>
        <w:t xml:space="preserve"> </w:t>
      </w:r>
      <w:r w:rsidRPr="00547DEB">
        <w:rPr>
          <w:rFonts w:ascii="Cambria" w:hAnsi="Cambria"/>
          <w:b w:val="0"/>
        </w:rPr>
        <w:t xml:space="preserve">Paper </w:t>
      </w:r>
      <w:r w:rsidRPr="00547DEB">
        <w:rPr>
          <w:rFonts w:ascii="Cambria" w:hAnsi="Cambria"/>
          <w:b w:val="0"/>
        </w:rPr>
        <w:lastRenderedPageBreak/>
        <w:t xml:space="preserve">presented at the February 2023 meeting of the </w:t>
      </w:r>
      <w:r w:rsidRPr="00547DEB">
        <w:rPr>
          <w:rFonts w:ascii="Cambria" w:hAnsi="Cambria"/>
          <w:b w:val="0"/>
          <w:i/>
          <w:iCs/>
        </w:rPr>
        <w:t>Collaborative Network for Engineering and Computing Diversity in New Orleans</w:t>
      </w:r>
      <w:r w:rsidRPr="00547DEB">
        <w:rPr>
          <w:rFonts w:ascii="Cambria" w:hAnsi="Cambria"/>
          <w:b w:val="0"/>
        </w:rPr>
        <w:t>, USA-LA.</w:t>
      </w:r>
    </w:p>
    <w:p w14:paraId="3CAAE586" w14:textId="77777777" w:rsidR="00547DEB" w:rsidRDefault="00547DEB" w:rsidP="001004B3">
      <w:pPr>
        <w:pStyle w:val="BodyTextIndent"/>
        <w:ind w:firstLine="0"/>
        <w:jc w:val="both"/>
        <w:rPr>
          <w:rFonts w:ascii="Cambria" w:hAnsi="Cambria"/>
          <w:i/>
        </w:rPr>
      </w:pPr>
    </w:p>
    <w:p w14:paraId="6A566103" w14:textId="0E2EB96F" w:rsidR="00080B36" w:rsidRPr="0037506D" w:rsidRDefault="00080B36" w:rsidP="00080B36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7506D">
        <w:rPr>
          <w:rFonts w:ascii="Cambria" w:hAnsi="Cambria"/>
          <w:i/>
        </w:rPr>
        <w:t>202</w:t>
      </w:r>
      <w:r>
        <w:rPr>
          <w:rFonts w:ascii="Cambria" w:hAnsi="Cambria"/>
          <w:i/>
        </w:rPr>
        <w:t>2</w:t>
      </w:r>
    </w:p>
    <w:p w14:paraId="2524D3EC" w14:textId="4AA03CE0" w:rsidR="00080B36" w:rsidRDefault="00080B36" w:rsidP="00080B36">
      <w:pPr>
        <w:tabs>
          <w:tab w:val="left" w:pos="720"/>
        </w:tabs>
        <w:ind w:left="734" w:hanging="547"/>
        <w:rPr>
          <w:rFonts w:asciiTheme="minorHAnsi" w:hAnsiTheme="minorHAnsi"/>
        </w:rPr>
      </w:pPr>
      <w:proofErr w:type="spellStart"/>
      <w:r w:rsidRPr="00B97B0C">
        <w:rPr>
          <w:rFonts w:ascii="Cambria" w:hAnsi="Cambria"/>
        </w:rPr>
        <w:t>Alipour</w:t>
      </w:r>
      <w:proofErr w:type="spellEnd"/>
      <w:r w:rsidRPr="00B97B0C">
        <w:rPr>
          <w:rFonts w:ascii="Cambria" w:hAnsi="Cambria"/>
        </w:rPr>
        <w:t xml:space="preserve">, A., </w:t>
      </w:r>
      <w:proofErr w:type="spellStart"/>
      <w:r w:rsidRPr="00B97B0C">
        <w:rPr>
          <w:rFonts w:ascii="Cambria" w:hAnsi="Cambria"/>
        </w:rPr>
        <w:t>Beggs</w:t>
      </w:r>
      <w:proofErr w:type="spellEnd"/>
      <w:r w:rsidRPr="00B97B0C">
        <w:rPr>
          <w:rFonts w:ascii="Cambria" w:hAnsi="Cambria"/>
        </w:rPr>
        <w:t>, J</w:t>
      </w:r>
      <w:r>
        <w:rPr>
          <w:rFonts w:ascii="Cambria" w:hAnsi="Cambria"/>
        </w:rPr>
        <w:t>.M</w:t>
      </w:r>
      <w:r w:rsidRPr="00B97B0C">
        <w:rPr>
          <w:rFonts w:ascii="Cambria" w:hAnsi="Cambria"/>
        </w:rPr>
        <w:t>., Brown, J.</w:t>
      </w:r>
      <w:r>
        <w:rPr>
          <w:rFonts w:ascii="Cambria" w:hAnsi="Cambria"/>
        </w:rPr>
        <w:t>W.</w:t>
      </w:r>
      <w:r w:rsidRPr="00B97B0C">
        <w:rPr>
          <w:rFonts w:ascii="Cambria" w:hAnsi="Cambria"/>
        </w:rPr>
        <w:t>,</w:t>
      </w:r>
      <w:r>
        <w:rPr>
          <w:rFonts w:ascii="Cambria" w:hAnsi="Cambria"/>
        </w:rPr>
        <w:t xml:space="preserve"> &amp;</w:t>
      </w:r>
      <w:r w:rsidRPr="00B97B0C">
        <w:rPr>
          <w:rFonts w:ascii="Cambria" w:hAnsi="Cambria"/>
        </w:rPr>
        <w:t xml:space="preserve">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2022</w:t>
      </w:r>
      <w:r w:rsidRPr="00B97B0C">
        <w:rPr>
          <w:rFonts w:ascii="Cambria" w:hAnsi="Cambria"/>
        </w:rPr>
        <w:t xml:space="preserve">). </w:t>
      </w:r>
      <w:r w:rsidRPr="00B97B0C">
        <w:rPr>
          <w:rFonts w:asciiTheme="minorHAnsi" w:hAnsiTheme="minorHAnsi"/>
        </w:rPr>
        <w:t>A computational examination of the two-streams hypothesis: which pathway needs a longer memory?</w:t>
      </w:r>
      <w:r>
        <w:rPr>
          <w:rFonts w:asciiTheme="minorHAnsi" w:hAnsiTheme="minorHAnsi"/>
        </w:rPr>
        <w:t xml:space="preserve"> </w:t>
      </w:r>
      <w:r w:rsidRPr="00B97B0C">
        <w:rPr>
          <w:rFonts w:asciiTheme="minorHAnsi" w:hAnsiTheme="minorHAnsi"/>
          <w:i/>
        </w:rPr>
        <w:t xml:space="preserve">Cognitive </w:t>
      </w:r>
      <w:proofErr w:type="spellStart"/>
      <w:r w:rsidRPr="00B97B0C">
        <w:rPr>
          <w:rFonts w:asciiTheme="minorHAnsi" w:hAnsiTheme="minorHAnsi"/>
          <w:i/>
        </w:rPr>
        <w:t>Neurodynamics</w:t>
      </w:r>
      <w:proofErr w:type="spellEnd"/>
      <w:r>
        <w:rPr>
          <w:rFonts w:asciiTheme="minorHAnsi" w:hAnsiTheme="minorHAnsi"/>
          <w:i/>
        </w:rPr>
        <w:t>, 16</w:t>
      </w:r>
      <w:r w:rsidRPr="00080B36">
        <w:rPr>
          <w:rFonts w:asciiTheme="minorHAnsi" w:hAnsiTheme="minorHAnsi"/>
          <w:iCs/>
        </w:rPr>
        <w:t>, 149-165</w:t>
      </w:r>
      <w:r>
        <w:rPr>
          <w:rFonts w:asciiTheme="minorHAnsi" w:hAnsiTheme="minorHAnsi"/>
        </w:rPr>
        <w:t>.</w:t>
      </w:r>
    </w:p>
    <w:p w14:paraId="2BE1ED2F" w14:textId="60B1EED9" w:rsidR="001C4EA8" w:rsidRPr="004630CC" w:rsidRDefault="001C4EA8" w:rsidP="001004B3">
      <w:pPr>
        <w:pStyle w:val="BodyTextIndent"/>
        <w:ind w:firstLine="0"/>
        <w:jc w:val="both"/>
        <w:rPr>
          <w:rFonts w:ascii="Cambria" w:hAnsi="Cambria"/>
          <w:i/>
        </w:rPr>
      </w:pPr>
    </w:p>
    <w:p w14:paraId="279ABEFD" w14:textId="1B43BF9A" w:rsidR="0059122B" w:rsidRPr="0037506D" w:rsidRDefault="0059122B" w:rsidP="0059122B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7506D">
        <w:rPr>
          <w:rFonts w:ascii="Cambria" w:hAnsi="Cambria"/>
          <w:i/>
        </w:rPr>
        <w:t>202</w:t>
      </w:r>
      <w:r>
        <w:rPr>
          <w:rFonts w:ascii="Cambria" w:hAnsi="Cambria"/>
          <w:i/>
        </w:rPr>
        <w:t>1</w:t>
      </w:r>
    </w:p>
    <w:p w14:paraId="5070ADE2" w14:textId="52861A12" w:rsidR="007173CE" w:rsidRPr="005B1C95" w:rsidRDefault="007173CE" w:rsidP="007173CE">
      <w:pPr>
        <w:tabs>
          <w:tab w:val="left" w:pos="720"/>
        </w:tabs>
        <w:ind w:left="720" w:hanging="54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Butler, A.J., </w:t>
      </w:r>
      <w:r w:rsidRPr="00BA24EF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Pavisian</w:t>
      </w:r>
      <w:proofErr w:type="spellEnd"/>
      <w:r>
        <w:rPr>
          <w:rFonts w:ascii="Cambria" w:hAnsi="Cambria"/>
        </w:rPr>
        <w:t xml:space="preserve">, B., James, K.H. (2021). </w:t>
      </w:r>
      <w:r w:rsidRPr="005B1C95">
        <w:rPr>
          <w:rFonts w:ascii="Cambria" w:hAnsi="Cambria"/>
        </w:rPr>
        <w:t>Neural differences in expert guitarists during over-learned non-standard visuomotor mapping of abstract versus concrete information</w:t>
      </w:r>
      <w:r>
        <w:rPr>
          <w:rFonts w:ascii="Cambria" w:hAnsi="Cambria"/>
        </w:rPr>
        <w:t xml:space="preserve">. </w:t>
      </w:r>
      <w:r w:rsidRPr="00BA24EF">
        <w:rPr>
          <w:rFonts w:ascii="Cambria" w:hAnsi="Cambria"/>
          <w:i/>
        </w:rPr>
        <w:t>Neuroscience Letters</w:t>
      </w:r>
      <w:r>
        <w:rPr>
          <w:rFonts w:ascii="Cambria" w:hAnsi="Cambria"/>
          <w:i/>
        </w:rPr>
        <w:t>, 750,</w:t>
      </w:r>
      <w:r w:rsidRPr="007173CE">
        <w:rPr>
          <w:rFonts w:ascii="Cambria" w:hAnsi="Cambria"/>
          <w:iCs/>
        </w:rPr>
        <w:t xml:space="preserve"> 135624</w:t>
      </w:r>
      <w:r w:rsidRPr="00BA24EF">
        <w:rPr>
          <w:rFonts w:ascii="Cambria" w:hAnsi="Cambria"/>
          <w:i/>
        </w:rPr>
        <w:t>.</w:t>
      </w:r>
    </w:p>
    <w:p w14:paraId="3510B4F1" w14:textId="29DABB7E" w:rsidR="0059122B" w:rsidRPr="00B97B0C" w:rsidRDefault="0059122B" w:rsidP="0059122B">
      <w:pPr>
        <w:tabs>
          <w:tab w:val="left" w:pos="720"/>
        </w:tabs>
        <w:ind w:left="734" w:hanging="547"/>
        <w:rPr>
          <w:rFonts w:ascii="Cambria" w:hAnsi="Cambria"/>
        </w:rPr>
      </w:pPr>
      <w:proofErr w:type="spellStart"/>
      <w:r w:rsidRPr="00B97B0C">
        <w:rPr>
          <w:rFonts w:ascii="Cambria" w:hAnsi="Cambria"/>
        </w:rPr>
        <w:t>Folco</w:t>
      </w:r>
      <w:proofErr w:type="spellEnd"/>
      <w:r w:rsidRPr="00B97B0C">
        <w:rPr>
          <w:rFonts w:ascii="Cambria" w:hAnsi="Cambria"/>
        </w:rPr>
        <w:t xml:space="preserve">, K.L., </w:t>
      </w:r>
      <w:proofErr w:type="spellStart"/>
      <w:r w:rsidRPr="00B97B0C">
        <w:rPr>
          <w:rFonts w:ascii="Cambria" w:hAnsi="Cambria"/>
        </w:rPr>
        <w:t>Fridberg</w:t>
      </w:r>
      <w:proofErr w:type="spellEnd"/>
      <w:r w:rsidRPr="00B97B0C">
        <w:rPr>
          <w:rFonts w:ascii="Cambria" w:hAnsi="Cambria"/>
        </w:rPr>
        <w:t xml:space="preserve">, D.J., </w:t>
      </w:r>
      <w:proofErr w:type="spellStart"/>
      <w:r w:rsidRPr="00B97B0C">
        <w:rPr>
          <w:rFonts w:ascii="Cambria" w:hAnsi="Cambria"/>
        </w:rPr>
        <w:t>Arcurio</w:t>
      </w:r>
      <w:proofErr w:type="spellEnd"/>
      <w:r w:rsidRPr="00B97B0C">
        <w:rPr>
          <w:rFonts w:ascii="Cambria" w:hAnsi="Cambria"/>
        </w:rPr>
        <w:t xml:space="preserve">, L.R., Finn, P.R., Heiman, J.R., &amp; </w:t>
      </w:r>
      <w:r w:rsidRPr="00B97B0C">
        <w:rPr>
          <w:rFonts w:ascii="Cambria" w:hAnsi="Cambria"/>
          <w:b/>
        </w:rPr>
        <w:t>James, T.W.</w:t>
      </w:r>
      <w:r w:rsidRPr="00B97B0C">
        <w:rPr>
          <w:rFonts w:ascii="Cambria" w:hAnsi="Cambria"/>
        </w:rPr>
        <w:t xml:space="preserve"> (</w:t>
      </w:r>
      <w:r>
        <w:rPr>
          <w:rFonts w:ascii="Cambria" w:hAnsi="Cambria"/>
        </w:rPr>
        <w:t>2021).</w:t>
      </w:r>
      <w:r w:rsidRPr="00B97B0C">
        <w:rPr>
          <w:rFonts w:ascii="Cambria" w:hAnsi="Cambria"/>
        </w:rPr>
        <w:t xml:space="preserve"> </w:t>
      </w:r>
      <w:r w:rsidRPr="00B97B0C">
        <w:rPr>
          <w:rFonts w:ascii="Cambria" w:hAnsi="Cambria"/>
          <w:lang w:val="en-CA"/>
        </w:rPr>
        <w:t>Neural mechanisms of sexual decision</w:t>
      </w:r>
      <w:r>
        <w:rPr>
          <w:rFonts w:ascii="Cambria" w:hAnsi="Cambria"/>
          <w:lang w:val="en-CA"/>
        </w:rPr>
        <w:t>-</w:t>
      </w:r>
      <w:r w:rsidRPr="00B97B0C">
        <w:rPr>
          <w:rFonts w:ascii="Cambria" w:hAnsi="Cambria"/>
          <w:lang w:val="en-CA"/>
        </w:rPr>
        <w:t>making in women with alcohol use disorder</w:t>
      </w:r>
      <w:r>
        <w:rPr>
          <w:rFonts w:ascii="Cambria" w:hAnsi="Cambria"/>
          <w:lang w:val="en-CA"/>
        </w:rPr>
        <w:t xml:space="preserve">. </w:t>
      </w:r>
      <w:r w:rsidRPr="00B97B0C">
        <w:rPr>
          <w:rFonts w:ascii="Cambria" w:hAnsi="Cambria"/>
          <w:i/>
          <w:lang w:val="en-CA"/>
        </w:rPr>
        <w:t>Psychopharmacology</w:t>
      </w:r>
      <w:r>
        <w:rPr>
          <w:rFonts w:ascii="Cambria" w:hAnsi="Cambria"/>
          <w:i/>
          <w:lang w:val="en-CA"/>
        </w:rPr>
        <w:t xml:space="preserve">, 238, </w:t>
      </w:r>
      <w:r w:rsidRPr="0059122B">
        <w:rPr>
          <w:rFonts w:ascii="Cambria" w:hAnsi="Cambria"/>
          <w:iCs/>
          <w:lang w:val="en-CA"/>
        </w:rPr>
        <w:t>1867-1883</w:t>
      </w:r>
      <w:r w:rsidRPr="00B97B0C">
        <w:rPr>
          <w:rFonts w:ascii="Cambria" w:hAnsi="Cambria"/>
          <w:i/>
          <w:lang w:val="en-CA"/>
        </w:rPr>
        <w:t>.</w:t>
      </w:r>
    </w:p>
    <w:p w14:paraId="6934D7DD" w14:textId="77777777" w:rsidR="0059122B" w:rsidRPr="004C4FF6" w:rsidRDefault="0059122B" w:rsidP="0059122B">
      <w:pPr>
        <w:tabs>
          <w:tab w:val="left" w:pos="720"/>
        </w:tabs>
        <w:ind w:left="720" w:hanging="540"/>
        <w:rPr>
          <w:rFonts w:ascii="Cambria" w:hAnsi="Cambria"/>
        </w:rPr>
      </w:pPr>
      <w:r>
        <w:rPr>
          <w:rFonts w:ascii="Cambria" w:hAnsi="Cambria"/>
        </w:rPr>
        <w:t xml:space="preserve">Lake, A.J., Finn, P.R., &amp; </w:t>
      </w:r>
      <w:r w:rsidRPr="004C4FF6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 (2021). Neural modulation in approach-avoidance c</w:t>
      </w:r>
      <w:r w:rsidRPr="004C4FF6">
        <w:rPr>
          <w:rFonts w:ascii="Cambria" w:hAnsi="Cambria"/>
        </w:rPr>
        <w:t>onflicts</w:t>
      </w:r>
      <w:r>
        <w:rPr>
          <w:rFonts w:ascii="Cambria" w:hAnsi="Cambria"/>
        </w:rPr>
        <w:t xml:space="preserve"> in externalizing p</w:t>
      </w:r>
      <w:r w:rsidRPr="004C4FF6">
        <w:rPr>
          <w:rFonts w:ascii="Cambria" w:hAnsi="Cambria"/>
        </w:rPr>
        <w:t>sychopathology</w:t>
      </w:r>
      <w:r>
        <w:rPr>
          <w:rFonts w:ascii="Cambria" w:hAnsi="Cambria"/>
        </w:rPr>
        <w:t xml:space="preserve">. </w:t>
      </w:r>
      <w:r w:rsidRPr="004C4FF6">
        <w:rPr>
          <w:rFonts w:ascii="Cambria" w:hAnsi="Cambria"/>
          <w:i/>
        </w:rPr>
        <w:t>Brain Imaging and Behavior</w:t>
      </w:r>
      <w:r>
        <w:rPr>
          <w:rFonts w:ascii="Cambria" w:hAnsi="Cambria"/>
          <w:i/>
        </w:rPr>
        <w:t xml:space="preserve">, 15, </w:t>
      </w:r>
      <w:r w:rsidRPr="0059122B">
        <w:rPr>
          <w:rFonts w:ascii="Cambria" w:hAnsi="Cambria"/>
          <w:iCs/>
        </w:rPr>
        <w:t>1007-1024</w:t>
      </w:r>
      <w:r>
        <w:rPr>
          <w:rFonts w:ascii="Cambria" w:hAnsi="Cambria"/>
        </w:rPr>
        <w:t>.</w:t>
      </w:r>
    </w:p>
    <w:p w14:paraId="3CA41983" w14:textId="05760BD9" w:rsidR="007173CE" w:rsidRPr="0062450F" w:rsidRDefault="007173CE" w:rsidP="007173CE">
      <w:pPr>
        <w:tabs>
          <w:tab w:val="left" w:pos="720"/>
        </w:tabs>
        <w:ind w:left="720" w:hanging="540"/>
        <w:rPr>
          <w:rFonts w:ascii="Cambria" w:hAnsi="Cambria"/>
          <w:b/>
          <w:bCs/>
        </w:rPr>
      </w:pPr>
      <w:r w:rsidRPr="0037506D">
        <w:rPr>
          <w:rFonts w:ascii="Cambria" w:hAnsi="Cambria"/>
        </w:rPr>
        <w:t>Vinci-</w:t>
      </w:r>
      <w:proofErr w:type="spellStart"/>
      <w:r w:rsidRPr="0037506D">
        <w:rPr>
          <w:rFonts w:ascii="Cambria" w:hAnsi="Cambria"/>
        </w:rPr>
        <w:t>Booher</w:t>
      </w:r>
      <w:proofErr w:type="spellEnd"/>
      <w:r w:rsidRPr="0037506D">
        <w:rPr>
          <w:rFonts w:ascii="Cambria" w:hAnsi="Cambria"/>
        </w:rPr>
        <w:t xml:space="preserve">, S., </w:t>
      </w:r>
      <w:r w:rsidRPr="0037506D">
        <w:rPr>
          <w:rFonts w:ascii="Cambria" w:hAnsi="Cambria"/>
          <w:b/>
        </w:rPr>
        <w:t>James, T.W.</w:t>
      </w:r>
      <w:r>
        <w:rPr>
          <w:rFonts w:ascii="Cambria" w:hAnsi="Cambria"/>
        </w:rPr>
        <w:t>, &amp; James, K.H.  (2021). </w:t>
      </w:r>
      <w:r w:rsidRPr="0062450F">
        <w:rPr>
          <w:rFonts w:ascii="Cambria" w:hAnsi="Cambria"/>
          <w:bCs/>
        </w:rPr>
        <w:t>Visual-motor contingency during symbol production contributes to short-term changes in the functional connectivity during symbol perception and long-term gains in symbol recognition</w:t>
      </w:r>
      <w:r w:rsidRPr="0037506D">
        <w:rPr>
          <w:rFonts w:ascii="Cambria" w:hAnsi="Cambria"/>
        </w:rPr>
        <w:t>.  </w:t>
      </w:r>
      <w:proofErr w:type="spellStart"/>
      <w:r w:rsidRPr="0037506D">
        <w:rPr>
          <w:rFonts w:ascii="Cambria" w:hAnsi="Cambria"/>
          <w:i/>
          <w:iCs/>
        </w:rPr>
        <w:t>NeuroImage</w:t>
      </w:r>
      <w:proofErr w:type="spellEnd"/>
      <w:r>
        <w:rPr>
          <w:rFonts w:ascii="Cambria" w:hAnsi="Cambria"/>
          <w:i/>
          <w:iCs/>
        </w:rPr>
        <w:t xml:space="preserve">, 227, </w:t>
      </w:r>
      <w:r>
        <w:rPr>
          <w:rFonts w:ascii="Cambria" w:hAnsi="Cambria"/>
        </w:rPr>
        <w:t>117554</w:t>
      </w:r>
      <w:r>
        <w:rPr>
          <w:rFonts w:ascii="Cambria" w:hAnsi="Cambria"/>
          <w:i/>
          <w:iCs/>
        </w:rPr>
        <w:t xml:space="preserve">. </w:t>
      </w:r>
    </w:p>
    <w:p w14:paraId="2385CF79" w14:textId="77777777" w:rsidR="001C4EA8" w:rsidRDefault="001C4EA8" w:rsidP="00A77AC8">
      <w:pPr>
        <w:tabs>
          <w:tab w:val="left" w:pos="720"/>
        </w:tabs>
        <w:ind w:left="720" w:hanging="540"/>
        <w:rPr>
          <w:rFonts w:ascii="Cambria" w:hAnsi="Cambria"/>
          <w:i/>
        </w:rPr>
      </w:pPr>
    </w:p>
    <w:p w14:paraId="2E443004" w14:textId="2B4A37FE" w:rsidR="0037506D" w:rsidRPr="0037506D" w:rsidRDefault="0037506D" w:rsidP="00A77AC8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7506D">
        <w:rPr>
          <w:rFonts w:ascii="Cambria" w:hAnsi="Cambria"/>
          <w:i/>
        </w:rPr>
        <w:t>2020</w:t>
      </w:r>
    </w:p>
    <w:p w14:paraId="0DF3C592" w14:textId="076B2BDB" w:rsidR="006D7DCB" w:rsidRPr="006D7DCB" w:rsidRDefault="006D7DCB" w:rsidP="00214F65">
      <w:pPr>
        <w:tabs>
          <w:tab w:val="left" w:pos="720"/>
        </w:tabs>
        <w:ind w:left="734" w:hanging="547"/>
        <w:rPr>
          <w:rFonts w:ascii="Cambria" w:hAnsi="Cambria"/>
          <w:b/>
          <w:bCs/>
        </w:rPr>
      </w:pPr>
      <w:r w:rsidRPr="006D7DCB">
        <w:rPr>
          <w:rFonts w:ascii="Cambria" w:hAnsi="Cambria"/>
          <w:b/>
        </w:rPr>
        <w:t>James, T.W</w:t>
      </w:r>
      <w:r>
        <w:rPr>
          <w:rFonts w:ascii="Cambria" w:hAnsi="Cambria"/>
        </w:rPr>
        <w:t xml:space="preserve">. (2020). </w:t>
      </w:r>
      <w:r w:rsidRPr="006D7DCB">
        <w:rPr>
          <w:rFonts w:ascii="Cambria" w:hAnsi="Cambria"/>
          <w:bCs/>
        </w:rPr>
        <w:t>Cross-modal tactile-visual neural representations in bumble bees</w:t>
      </w:r>
      <w:r>
        <w:rPr>
          <w:rFonts w:ascii="Cambria" w:hAnsi="Cambria"/>
          <w:bCs/>
        </w:rPr>
        <w:t xml:space="preserve">. </w:t>
      </w:r>
      <w:r w:rsidRPr="006D7DCB">
        <w:rPr>
          <w:rFonts w:ascii="Cambria" w:hAnsi="Cambria"/>
          <w:bCs/>
          <w:i/>
        </w:rPr>
        <w:t>Learning and Behavior, 48</w:t>
      </w:r>
      <w:r>
        <w:rPr>
          <w:rFonts w:ascii="Cambria" w:hAnsi="Cambria"/>
          <w:bCs/>
        </w:rPr>
        <w:t>, 393-394.</w:t>
      </w:r>
    </w:p>
    <w:p w14:paraId="3C1A6861" w14:textId="2F57D5D6" w:rsidR="00A77AC8" w:rsidRPr="00A77AC8" w:rsidRDefault="00A77AC8" w:rsidP="00A77AC8">
      <w:pPr>
        <w:tabs>
          <w:tab w:val="left" w:pos="720"/>
        </w:tabs>
        <w:ind w:left="720" w:hanging="540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</w:rPr>
        <w:t>Nikoulina</w:t>
      </w:r>
      <w:proofErr w:type="spellEnd"/>
      <w:r>
        <w:rPr>
          <w:rFonts w:ascii="Cambria" w:hAnsi="Cambria"/>
        </w:rPr>
        <w:t xml:space="preserve">, A., </w:t>
      </w:r>
      <w:proofErr w:type="spellStart"/>
      <w:r>
        <w:rPr>
          <w:rFonts w:ascii="Cambria" w:hAnsi="Cambria"/>
        </w:rPr>
        <w:t>Arcurio</w:t>
      </w:r>
      <w:proofErr w:type="spellEnd"/>
      <w:r>
        <w:rPr>
          <w:rFonts w:ascii="Cambria" w:hAnsi="Cambria"/>
        </w:rPr>
        <w:t xml:space="preserve">, L.R., Finn, P.R., &amp; </w:t>
      </w:r>
      <w:r w:rsidRPr="008C539D">
        <w:rPr>
          <w:rFonts w:ascii="Cambria" w:hAnsi="Cambria"/>
          <w:b/>
        </w:rPr>
        <w:t>James, T.W.</w:t>
      </w:r>
      <w:r w:rsidR="0037506D">
        <w:rPr>
          <w:rFonts w:ascii="Cambria" w:hAnsi="Cambria"/>
        </w:rPr>
        <w:t xml:space="preserve"> (2020</w:t>
      </w:r>
      <w:r>
        <w:rPr>
          <w:rFonts w:ascii="Cambria" w:hAnsi="Cambria"/>
        </w:rPr>
        <w:t xml:space="preserve">). </w:t>
      </w:r>
      <w:r w:rsidRPr="00A77AC8">
        <w:rPr>
          <w:rFonts w:ascii="Cambria" w:hAnsi="Cambria"/>
          <w:bCs/>
        </w:rPr>
        <w:t>Risky Drinking Decisions: The Influence of Party Music and Alcohol Abuse in Young Adult Women</w:t>
      </w:r>
      <w:r>
        <w:rPr>
          <w:rFonts w:ascii="Cambria" w:hAnsi="Cambria"/>
          <w:bCs/>
        </w:rPr>
        <w:t xml:space="preserve">. </w:t>
      </w:r>
      <w:r w:rsidRPr="00A77AC8">
        <w:rPr>
          <w:rFonts w:ascii="Cambria" w:hAnsi="Cambria"/>
          <w:bCs/>
          <w:i/>
        </w:rPr>
        <w:t>Alcohol</w:t>
      </w:r>
      <w:r w:rsidR="0037506D">
        <w:rPr>
          <w:rFonts w:ascii="Cambria" w:hAnsi="Cambria"/>
          <w:bCs/>
          <w:i/>
        </w:rPr>
        <w:t xml:space="preserve">, 84, </w:t>
      </w:r>
      <w:r w:rsidR="0037506D" w:rsidRPr="0037506D">
        <w:rPr>
          <w:rFonts w:ascii="Cambria" w:hAnsi="Cambria"/>
          <w:bCs/>
        </w:rPr>
        <w:t>33-42</w:t>
      </w:r>
      <w:r>
        <w:rPr>
          <w:rFonts w:ascii="Cambria" w:hAnsi="Cambria"/>
          <w:bCs/>
        </w:rPr>
        <w:t>.</w:t>
      </w:r>
    </w:p>
    <w:p w14:paraId="3C8B983B" w14:textId="77777777" w:rsidR="007838F0" w:rsidRDefault="007838F0" w:rsidP="001D4548">
      <w:pPr>
        <w:tabs>
          <w:tab w:val="left" w:pos="720"/>
        </w:tabs>
        <w:ind w:left="720" w:hanging="540"/>
        <w:rPr>
          <w:rFonts w:ascii="Cambria" w:hAnsi="Cambria"/>
        </w:rPr>
      </w:pPr>
    </w:p>
    <w:p w14:paraId="4D199F1D" w14:textId="14C278F8" w:rsidR="00505387" w:rsidRPr="003517C2" w:rsidRDefault="00505387" w:rsidP="00505387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517C2">
        <w:rPr>
          <w:rFonts w:ascii="Cambria" w:hAnsi="Cambria"/>
          <w:i/>
        </w:rPr>
        <w:t>201</w:t>
      </w:r>
      <w:r>
        <w:rPr>
          <w:rFonts w:ascii="Cambria" w:hAnsi="Cambria"/>
          <w:i/>
        </w:rPr>
        <w:t>8</w:t>
      </w:r>
    </w:p>
    <w:p w14:paraId="23DFA07E" w14:textId="51B040D1" w:rsidR="00505387" w:rsidRDefault="00505387" w:rsidP="00505387">
      <w:pPr>
        <w:tabs>
          <w:tab w:val="left" w:pos="720"/>
        </w:tabs>
        <w:ind w:left="720" w:hanging="540"/>
        <w:rPr>
          <w:rFonts w:ascii="Cambria" w:hAnsi="Cambria"/>
        </w:rPr>
      </w:pPr>
      <w:r>
        <w:rPr>
          <w:rFonts w:ascii="Cambria" w:hAnsi="Cambria"/>
        </w:rPr>
        <w:t>Vinci-</w:t>
      </w:r>
      <w:proofErr w:type="spellStart"/>
      <w:r>
        <w:rPr>
          <w:rFonts w:ascii="Cambria" w:hAnsi="Cambria"/>
        </w:rPr>
        <w:t>Booher</w:t>
      </w:r>
      <w:proofErr w:type="spellEnd"/>
      <w:r>
        <w:rPr>
          <w:rFonts w:ascii="Cambria" w:hAnsi="Cambria"/>
        </w:rPr>
        <w:t xml:space="preserve">, S., Sturgeon, J., </w:t>
      </w:r>
      <w:r w:rsidRPr="006A405A">
        <w:rPr>
          <w:rFonts w:ascii="Cambria" w:hAnsi="Cambria"/>
          <w:b/>
        </w:rPr>
        <w:t>James, T.W.,</w:t>
      </w:r>
      <w:r w:rsidR="004239EC">
        <w:rPr>
          <w:rFonts w:ascii="Cambria" w:hAnsi="Cambria"/>
        </w:rPr>
        <w:t xml:space="preserve"> &amp; James, K.H. (2018</w:t>
      </w:r>
      <w:r>
        <w:rPr>
          <w:rFonts w:ascii="Cambria" w:hAnsi="Cambria"/>
        </w:rPr>
        <w:t xml:space="preserve">). </w:t>
      </w:r>
      <w:r>
        <w:rPr>
          <w:rFonts w:ascii="Cambria" w:hAnsi="Cambria"/>
          <w:bCs/>
        </w:rPr>
        <w:t xml:space="preserve">The </w:t>
      </w:r>
      <w:proofErr w:type="spellStart"/>
      <w:r>
        <w:rPr>
          <w:rFonts w:ascii="Cambria" w:hAnsi="Cambria"/>
          <w:bCs/>
        </w:rPr>
        <w:t>MRItab</w:t>
      </w:r>
      <w:proofErr w:type="spellEnd"/>
      <w:r>
        <w:rPr>
          <w:rFonts w:ascii="Cambria" w:hAnsi="Cambria"/>
          <w:bCs/>
        </w:rPr>
        <w:t xml:space="preserve">: A MR-compatible touchscreen with video-display. </w:t>
      </w:r>
      <w:r w:rsidR="00D11E50">
        <w:rPr>
          <w:rFonts w:ascii="Cambria" w:hAnsi="Cambria"/>
          <w:bCs/>
          <w:i/>
        </w:rPr>
        <w:t>Journal of Neuroscience Methods</w:t>
      </w:r>
      <w:r>
        <w:rPr>
          <w:rFonts w:ascii="Cambria" w:hAnsi="Cambria"/>
          <w:bCs/>
          <w:i/>
        </w:rPr>
        <w:t xml:space="preserve">, </w:t>
      </w:r>
      <w:r w:rsidR="00D11E50">
        <w:rPr>
          <w:rFonts w:ascii="Cambria" w:hAnsi="Cambria"/>
          <w:bCs/>
          <w:i/>
        </w:rPr>
        <w:t>306</w:t>
      </w:r>
      <w:r>
        <w:rPr>
          <w:rFonts w:ascii="Cambria" w:hAnsi="Cambria"/>
          <w:bCs/>
          <w:i/>
        </w:rPr>
        <w:t xml:space="preserve">, </w:t>
      </w:r>
      <w:r w:rsidR="00D11E50">
        <w:rPr>
          <w:rFonts w:ascii="Cambria" w:hAnsi="Cambria"/>
          <w:bCs/>
        </w:rPr>
        <w:t>10-18</w:t>
      </w:r>
      <w:r>
        <w:rPr>
          <w:rFonts w:ascii="Cambria" w:hAnsi="Cambria"/>
          <w:bCs/>
        </w:rPr>
        <w:t>.</w:t>
      </w:r>
    </w:p>
    <w:p w14:paraId="4131859D" w14:textId="77777777" w:rsidR="00505387" w:rsidRDefault="00505387" w:rsidP="001D4548">
      <w:pPr>
        <w:tabs>
          <w:tab w:val="left" w:pos="720"/>
        </w:tabs>
        <w:ind w:left="720" w:hanging="540"/>
        <w:rPr>
          <w:rFonts w:ascii="Cambria" w:hAnsi="Cambria"/>
        </w:rPr>
      </w:pPr>
    </w:p>
    <w:p w14:paraId="26194AC1" w14:textId="77777777" w:rsidR="003517C2" w:rsidRPr="003517C2" w:rsidRDefault="003517C2" w:rsidP="001D4548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517C2">
        <w:rPr>
          <w:rFonts w:ascii="Cambria" w:hAnsi="Cambria"/>
          <w:i/>
        </w:rPr>
        <w:t>2017</w:t>
      </w:r>
    </w:p>
    <w:p w14:paraId="6EF35C84" w14:textId="1C4CB17B" w:rsidR="007838F0" w:rsidRDefault="007838F0" w:rsidP="007838F0">
      <w:pPr>
        <w:tabs>
          <w:tab w:val="left" w:pos="720"/>
        </w:tabs>
        <w:ind w:left="720" w:hanging="540"/>
        <w:rPr>
          <w:rFonts w:ascii="Cambria" w:hAnsi="Cambria"/>
        </w:rPr>
      </w:pPr>
      <w:r>
        <w:rPr>
          <w:rFonts w:ascii="Cambria" w:hAnsi="Cambria"/>
        </w:rPr>
        <w:t xml:space="preserve">Lake, A.J., Finn, P.R., &amp; </w:t>
      </w:r>
      <w:r w:rsidRPr="00E44763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 (2017). </w:t>
      </w:r>
      <w:r w:rsidRPr="00E44763">
        <w:rPr>
          <w:rFonts w:ascii="Cambria" w:hAnsi="Cambria"/>
        </w:rPr>
        <w:t xml:space="preserve">Neural </w:t>
      </w:r>
      <w:r>
        <w:rPr>
          <w:rFonts w:ascii="Cambria" w:hAnsi="Cambria"/>
        </w:rPr>
        <w:t>c</w:t>
      </w:r>
      <w:r w:rsidRPr="00E44763">
        <w:rPr>
          <w:rFonts w:ascii="Cambria" w:hAnsi="Cambria"/>
        </w:rPr>
        <w:t xml:space="preserve">orrelates of </w:t>
      </w:r>
      <w:r>
        <w:rPr>
          <w:rFonts w:ascii="Cambria" w:hAnsi="Cambria"/>
        </w:rPr>
        <w:t>e</w:t>
      </w:r>
      <w:r w:rsidRPr="00E44763">
        <w:rPr>
          <w:rFonts w:ascii="Cambria" w:hAnsi="Cambria"/>
        </w:rPr>
        <w:t xml:space="preserve">motion </w:t>
      </w:r>
      <w:r>
        <w:rPr>
          <w:rFonts w:ascii="Cambria" w:hAnsi="Cambria"/>
        </w:rPr>
        <w:t>r</w:t>
      </w:r>
      <w:r w:rsidRPr="00E44763">
        <w:rPr>
          <w:rFonts w:ascii="Cambria" w:hAnsi="Cambria"/>
        </w:rPr>
        <w:t xml:space="preserve">eappraisal in </w:t>
      </w:r>
      <w:r>
        <w:rPr>
          <w:rFonts w:ascii="Cambria" w:hAnsi="Cambria"/>
        </w:rPr>
        <w:t>i</w:t>
      </w:r>
      <w:r w:rsidRPr="00E44763">
        <w:rPr>
          <w:rFonts w:ascii="Cambria" w:hAnsi="Cambria"/>
        </w:rPr>
        <w:t xml:space="preserve">ndividuals with </w:t>
      </w:r>
      <w:r>
        <w:rPr>
          <w:rFonts w:ascii="Cambria" w:hAnsi="Cambria"/>
        </w:rPr>
        <w:t>e</w:t>
      </w:r>
      <w:r w:rsidRPr="00E44763">
        <w:rPr>
          <w:rFonts w:ascii="Cambria" w:hAnsi="Cambria"/>
        </w:rPr>
        <w:t xml:space="preserve">xternalizing </w:t>
      </w:r>
      <w:r>
        <w:rPr>
          <w:rFonts w:ascii="Cambria" w:hAnsi="Cambria"/>
        </w:rPr>
        <w:t xml:space="preserve">psychopathology. </w:t>
      </w:r>
      <w:r>
        <w:rPr>
          <w:rFonts w:ascii="Cambria" w:hAnsi="Cambria"/>
          <w:i/>
        </w:rPr>
        <w:t xml:space="preserve">Brain Imaging and Behavior, 11, </w:t>
      </w:r>
      <w:r w:rsidR="00D11E50">
        <w:rPr>
          <w:rFonts w:ascii="Cambria" w:hAnsi="Cambria"/>
        </w:rPr>
        <w:t>76-</w:t>
      </w:r>
      <w:r>
        <w:rPr>
          <w:rFonts w:ascii="Cambria" w:hAnsi="Cambria"/>
        </w:rPr>
        <w:t>85</w:t>
      </w:r>
      <w:r w:rsidRPr="00F465E3">
        <w:rPr>
          <w:rFonts w:ascii="Cambria" w:hAnsi="Cambria"/>
          <w:i/>
        </w:rPr>
        <w:t>.</w:t>
      </w:r>
    </w:p>
    <w:p w14:paraId="4091D03F" w14:textId="77777777" w:rsidR="00505387" w:rsidRDefault="00505387" w:rsidP="00505387">
      <w:pPr>
        <w:tabs>
          <w:tab w:val="left" w:pos="720"/>
        </w:tabs>
        <w:ind w:left="720" w:hanging="540"/>
        <w:rPr>
          <w:rFonts w:ascii="Cambria" w:hAnsi="Cambria"/>
          <w:i/>
        </w:rPr>
      </w:pPr>
    </w:p>
    <w:p w14:paraId="02819730" w14:textId="4C8040C4" w:rsidR="00505387" w:rsidRPr="003517C2" w:rsidRDefault="00505387" w:rsidP="00505387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3517C2">
        <w:rPr>
          <w:rFonts w:ascii="Cambria" w:hAnsi="Cambria"/>
          <w:i/>
        </w:rPr>
        <w:t>201</w:t>
      </w:r>
      <w:r>
        <w:rPr>
          <w:rFonts w:ascii="Cambria" w:hAnsi="Cambria"/>
          <w:i/>
        </w:rPr>
        <w:t>6</w:t>
      </w:r>
    </w:p>
    <w:p w14:paraId="0C413355" w14:textId="215DD09E" w:rsidR="00505387" w:rsidRDefault="00505387" w:rsidP="00505387">
      <w:pPr>
        <w:tabs>
          <w:tab w:val="left" w:pos="720"/>
        </w:tabs>
        <w:ind w:left="720" w:hanging="540"/>
        <w:rPr>
          <w:rFonts w:ascii="Cambria" w:hAnsi="Cambria"/>
        </w:rPr>
      </w:pPr>
      <w:r>
        <w:rPr>
          <w:rFonts w:ascii="Cambria" w:hAnsi="Cambria"/>
        </w:rPr>
        <w:t>Vinci-</w:t>
      </w:r>
      <w:proofErr w:type="spellStart"/>
      <w:r>
        <w:rPr>
          <w:rFonts w:ascii="Cambria" w:hAnsi="Cambria"/>
        </w:rPr>
        <w:t>Booher</w:t>
      </w:r>
      <w:proofErr w:type="spellEnd"/>
      <w:r>
        <w:rPr>
          <w:rFonts w:ascii="Cambria" w:hAnsi="Cambria"/>
        </w:rPr>
        <w:t xml:space="preserve">, S., </w:t>
      </w:r>
      <w:r w:rsidRPr="006A405A">
        <w:rPr>
          <w:rFonts w:ascii="Cambria" w:hAnsi="Cambria"/>
          <w:b/>
        </w:rPr>
        <w:t>James, T.W.,</w:t>
      </w:r>
      <w:r>
        <w:rPr>
          <w:rFonts w:ascii="Cambria" w:hAnsi="Cambria"/>
        </w:rPr>
        <w:t xml:space="preserve"> &amp; James, K.H. (2016). </w:t>
      </w:r>
      <w:r>
        <w:rPr>
          <w:rFonts w:ascii="Cambria" w:hAnsi="Cambria"/>
          <w:bCs/>
        </w:rPr>
        <w:t xml:space="preserve">Visual-motor functional connectivity in preschool children emerges after handwriting experience. </w:t>
      </w:r>
      <w:r w:rsidRPr="00FC2AAC">
        <w:rPr>
          <w:rFonts w:ascii="Cambria" w:hAnsi="Cambria"/>
          <w:bCs/>
          <w:i/>
        </w:rPr>
        <w:t xml:space="preserve">Trends in Neuroscience </w:t>
      </w:r>
      <w:r>
        <w:rPr>
          <w:rFonts w:ascii="Cambria" w:hAnsi="Cambria"/>
          <w:bCs/>
          <w:i/>
        </w:rPr>
        <w:t xml:space="preserve">and </w:t>
      </w:r>
      <w:r w:rsidRPr="00FC2AAC">
        <w:rPr>
          <w:rFonts w:ascii="Cambria" w:hAnsi="Cambria"/>
          <w:bCs/>
          <w:i/>
        </w:rPr>
        <w:t>Education</w:t>
      </w:r>
      <w:r>
        <w:rPr>
          <w:rFonts w:ascii="Cambria" w:hAnsi="Cambria"/>
          <w:bCs/>
          <w:i/>
        </w:rPr>
        <w:t xml:space="preserve">, 5, </w:t>
      </w:r>
      <w:r>
        <w:rPr>
          <w:rFonts w:ascii="Cambria" w:hAnsi="Cambria"/>
          <w:bCs/>
        </w:rPr>
        <w:t>107-120.</w:t>
      </w:r>
    </w:p>
    <w:p w14:paraId="077AC76C" w14:textId="77777777" w:rsidR="00505387" w:rsidRDefault="00505387" w:rsidP="00204471">
      <w:pPr>
        <w:tabs>
          <w:tab w:val="left" w:pos="720"/>
        </w:tabs>
        <w:ind w:left="720" w:hanging="540"/>
        <w:rPr>
          <w:rFonts w:ascii="Cambria" w:hAnsi="Cambria"/>
          <w:b/>
        </w:rPr>
      </w:pPr>
    </w:p>
    <w:p w14:paraId="3BAA6881" w14:textId="79BC4607" w:rsidR="00A83A0C" w:rsidRDefault="00A83A0C" w:rsidP="00A83A0C">
      <w:pPr>
        <w:pStyle w:val="BodyTextIndent"/>
        <w:ind w:left="720" w:hanging="5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2015</w:t>
      </w:r>
    </w:p>
    <w:p w14:paraId="26F43DC5" w14:textId="77777777" w:rsidR="00A05931" w:rsidRDefault="00A05931" w:rsidP="00A05931">
      <w:pPr>
        <w:tabs>
          <w:tab w:val="left" w:pos="720"/>
        </w:tabs>
        <w:ind w:left="720" w:hanging="540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Arcurio</w:t>
      </w:r>
      <w:proofErr w:type="spellEnd"/>
      <w:r>
        <w:rPr>
          <w:rFonts w:ascii="Cambria" w:hAnsi="Cambria"/>
        </w:rPr>
        <w:t xml:space="preserve">, L.R., Finn, P.R., </w:t>
      </w:r>
      <w:r w:rsidRPr="006521E6">
        <w:rPr>
          <w:rFonts w:ascii="Cambria" w:hAnsi="Cambria"/>
        </w:rPr>
        <w:t xml:space="preserve">&amp; </w:t>
      </w:r>
      <w:r w:rsidRPr="0094031B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 (2015). </w:t>
      </w:r>
      <w:r w:rsidRPr="00E44763">
        <w:rPr>
          <w:rFonts w:ascii="Cambria" w:hAnsi="Cambria"/>
        </w:rPr>
        <w:t>Neural mechanisms of high-risk decisions-to-drink in alcohol dependent women</w:t>
      </w:r>
      <w:r>
        <w:rPr>
          <w:rFonts w:ascii="Cambria" w:hAnsi="Cambria"/>
        </w:rPr>
        <w:t xml:space="preserve">. </w:t>
      </w:r>
      <w:r w:rsidRPr="00E44763">
        <w:rPr>
          <w:rFonts w:ascii="Cambria" w:hAnsi="Cambria"/>
          <w:i/>
        </w:rPr>
        <w:t>Addiction Biology</w:t>
      </w:r>
      <w:r>
        <w:rPr>
          <w:rFonts w:ascii="Cambria" w:hAnsi="Cambria"/>
          <w:i/>
        </w:rPr>
        <w:t>, 20</w:t>
      </w:r>
      <w:r w:rsidRPr="003E4DD5">
        <w:rPr>
          <w:rFonts w:ascii="Cambria" w:hAnsi="Cambria"/>
        </w:rPr>
        <w:t>, 390-406</w:t>
      </w:r>
      <w:r>
        <w:rPr>
          <w:rFonts w:ascii="Cambria" w:hAnsi="Cambria"/>
        </w:rPr>
        <w:t>.</w:t>
      </w:r>
    </w:p>
    <w:p w14:paraId="4A977E3E" w14:textId="703DD152" w:rsidR="00A05931" w:rsidRDefault="00A05931" w:rsidP="00A05931">
      <w:pPr>
        <w:tabs>
          <w:tab w:val="left" w:pos="720"/>
        </w:tabs>
        <w:ind w:left="720" w:hanging="540"/>
        <w:rPr>
          <w:rFonts w:ascii="Cambria" w:hAnsi="Cambria"/>
        </w:rPr>
      </w:pPr>
      <w:r>
        <w:rPr>
          <w:rFonts w:ascii="Cambria" w:hAnsi="Cambria"/>
        </w:rPr>
        <w:t xml:space="preserve">Hensel, D.J., Hummer, T., </w:t>
      </w:r>
      <w:proofErr w:type="spellStart"/>
      <w:r>
        <w:rPr>
          <w:rFonts w:ascii="Cambria" w:hAnsi="Cambria"/>
        </w:rPr>
        <w:t>Arcurio</w:t>
      </w:r>
      <w:proofErr w:type="spellEnd"/>
      <w:r>
        <w:rPr>
          <w:rFonts w:ascii="Cambria" w:hAnsi="Cambria"/>
        </w:rPr>
        <w:t xml:space="preserve">, L.R., </w:t>
      </w:r>
      <w:r w:rsidRPr="00831009">
        <w:rPr>
          <w:rFonts w:ascii="Cambria" w:hAnsi="Cambria"/>
          <w:b/>
        </w:rPr>
        <w:t>James, T.W.,</w:t>
      </w:r>
      <w:r>
        <w:rPr>
          <w:rFonts w:ascii="Cambria" w:hAnsi="Cambria"/>
        </w:rPr>
        <w:t xml:space="preserve"> Fortenberry, D. (</w:t>
      </w:r>
      <w:r w:rsidR="00D06954">
        <w:rPr>
          <w:rFonts w:ascii="Cambria" w:hAnsi="Cambria"/>
        </w:rPr>
        <w:t>2015</w:t>
      </w:r>
      <w:r w:rsidR="007D051D">
        <w:rPr>
          <w:rFonts w:ascii="Cambria" w:hAnsi="Cambria"/>
        </w:rPr>
        <w:t>)</w:t>
      </w:r>
      <w:r>
        <w:rPr>
          <w:rFonts w:ascii="Cambria" w:hAnsi="Cambria"/>
        </w:rPr>
        <w:t>.</w:t>
      </w:r>
      <w:r w:rsidR="00A34A1F">
        <w:rPr>
          <w:rFonts w:ascii="Cambria" w:hAnsi="Cambria"/>
        </w:rPr>
        <w:t xml:space="preserve"> Feasibility of fMRI to examine adolescent risk-taking.</w:t>
      </w:r>
      <w:r>
        <w:rPr>
          <w:rFonts w:ascii="Cambria" w:hAnsi="Cambria"/>
        </w:rPr>
        <w:t xml:space="preserve"> </w:t>
      </w:r>
      <w:r w:rsidRPr="00831009">
        <w:rPr>
          <w:rFonts w:ascii="Cambria" w:hAnsi="Cambria"/>
          <w:i/>
        </w:rPr>
        <w:t>Journal of Adolescent Health</w:t>
      </w:r>
      <w:r>
        <w:rPr>
          <w:rFonts w:ascii="Cambria" w:hAnsi="Cambria"/>
          <w:i/>
        </w:rPr>
        <w:t xml:space="preserve">, 56, </w:t>
      </w:r>
      <w:r w:rsidRPr="00A05931">
        <w:rPr>
          <w:rFonts w:ascii="Cambria" w:hAnsi="Cambria"/>
        </w:rPr>
        <w:t>389-395</w:t>
      </w:r>
      <w:r>
        <w:rPr>
          <w:rFonts w:ascii="Cambria" w:hAnsi="Cambria"/>
        </w:rPr>
        <w:t>.</w:t>
      </w:r>
    </w:p>
    <w:p w14:paraId="68E9492D" w14:textId="1A9E15EF" w:rsidR="007838F0" w:rsidRDefault="007838F0" w:rsidP="007838F0">
      <w:pPr>
        <w:tabs>
          <w:tab w:val="left" w:pos="720"/>
        </w:tabs>
        <w:ind w:left="720" w:hanging="540"/>
        <w:rPr>
          <w:rFonts w:ascii="Cambria" w:hAnsi="Cambria"/>
          <w:i/>
        </w:rPr>
      </w:pPr>
      <w:r w:rsidRPr="004630CC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, Potter, R.F., </w:t>
      </w:r>
      <w:r w:rsidRPr="004630CC">
        <w:rPr>
          <w:rFonts w:ascii="Cambria" w:hAnsi="Cambria"/>
        </w:rPr>
        <w:t>Lee, S</w:t>
      </w:r>
      <w:r>
        <w:rPr>
          <w:rFonts w:ascii="Cambria" w:hAnsi="Cambria"/>
        </w:rPr>
        <w:t xml:space="preserve">., </w:t>
      </w:r>
      <w:r w:rsidRPr="004630CC">
        <w:rPr>
          <w:rFonts w:ascii="Cambria" w:hAnsi="Cambria"/>
        </w:rPr>
        <w:t xml:space="preserve">Kim, S., Stevenson, R.A., </w:t>
      </w:r>
      <w:r w:rsidR="00FF3FD6">
        <w:rPr>
          <w:rFonts w:ascii="Cambria" w:hAnsi="Cambria"/>
        </w:rPr>
        <w:t xml:space="preserve">&amp; </w:t>
      </w:r>
      <w:r>
        <w:rPr>
          <w:rFonts w:ascii="Cambria" w:hAnsi="Cambria"/>
        </w:rPr>
        <w:t>Lang</w:t>
      </w:r>
      <w:r w:rsidR="00FF3FD6">
        <w:rPr>
          <w:rFonts w:ascii="Cambria" w:hAnsi="Cambria"/>
        </w:rPr>
        <w:t>, A.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2015</w:t>
      </w:r>
      <w:r w:rsidRPr="004630CC">
        <w:rPr>
          <w:rFonts w:ascii="Cambria" w:hAnsi="Cambria"/>
        </w:rPr>
        <w:t xml:space="preserve">). </w:t>
      </w:r>
      <w:r w:rsidRPr="00566204">
        <w:rPr>
          <w:rFonts w:ascii="Cambria" w:hAnsi="Cambria"/>
          <w:bCs/>
        </w:rPr>
        <w:t>How realistic should avatars be? An initial fMRI investigation of activation of the face perception network by real and animated faces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 xml:space="preserve">Journal of Media Psychology, 27, </w:t>
      </w:r>
      <w:r>
        <w:rPr>
          <w:rFonts w:ascii="Cambria" w:hAnsi="Cambria"/>
        </w:rPr>
        <w:t>109-117</w:t>
      </w:r>
      <w:r>
        <w:rPr>
          <w:rFonts w:ascii="Cambria" w:hAnsi="Cambria"/>
          <w:i/>
        </w:rPr>
        <w:t>.</w:t>
      </w:r>
    </w:p>
    <w:p w14:paraId="52B25AFF" w14:textId="77777777" w:rsidR="003517C2" w:rsidRPr="003517C2" w:rsidRDefault="003517C2" w:rsidP="003517C2">
      <w:pPr>
        <w:pStyle w:val="BodyTextIndent"/>
        <w:ind w:left="720" w:hanging="540"/>
        <w:jc w:val="both"/>
        <w:rPr>
          <w:rFonts w:ascii="Cambria" w:hAnsi="Cambria"/>
          <w:i/>
        </w:rPr>
      </w:pPr>
      <w:proofErr w:type="spellStart"/>
      <w:r w:rsidRPr="003517C2">
        <w:rPr>
          <w:rFonts w:ascii="Cambria" w:hAnsi="Cambria"/>
        </w:rPr>
        <w:t>Jao</w:t>
      </w:r>
      <w:proofErr w:type="spellEnd"/>
      <w:r w:rsidRPr="003517C2">
        <w:rPr>
          <w:rFonts w:ascii="Cambria" w:hAnsi="Cambria"/>
        </w:rPr>
        <w:t xml:space="preserve">, R.J., </w:t>
      </w:r>
      <w:r w:rsidRPr="003517C2">
        <w:rPr>
          <w:rFonts w:ascii="Cambria" w:hAnsi="Cambria"/>
          <w:b/>
        </w:rPr>
        <w:t>James, T.W.</w:t>
      </w:r>
      <w:r w:rsidRPr="003517C2">
        <w:rPr>
          <w:rFonts w:ascii="Cambria" w:hAnsi="Cambria"/>
        </w:rPr>
        <w:t>,  &amp; James, K.H. (2015).</w:t>
      </w:r>
      <w:r w:rsidRPr="003517C2">
        <w:rPr>
          <w:rFonts w:ascii="Cambria" w:hAnsi="Cambria"/>
          <w:i/>
        </w:rPr>
        <w:t xml:space="preserve"> </w:t>
      </w:r>
      <w:proofErr w:type="spellStart"/>
      <w:r w:rsidRPr="003517C2">
        <w:rPr>
          <w:rFonts w:ascii="Cambria" w:hAnsi="Cambria"/>
        </w:rPr>
        <w:t>Crossmodel</w:t>
      </w:r>
      <w:proofErr w:type="spellEnd"/>
      <w:r w:rsidRPr="003517C2">
        <w:rPr>
          <w:rFonts w:ascii="Cambria" w:hAnsi="Cambria"/>
        </w:rPr>
        <w:t xml:space="preserve"> enhancement in the LOC for </w:t>
      </w:r>
      <w:proofErr w:type="spellStart"/>
      <w:r w:rsidRPr="003517C2">
        <w:rPr>
          <w:rFonts w:ascii="Cambria" w:hAnsi="Cambria"/>
        </w:rPr>
        <w:t>visuohaptic</w:t>
      </w:r>
      <w:proofErr w:type="spellEnd"/>
      <w:r w:rsidRPr="003517C2">
        <w:rPr>
          <w:rFonts w:ascii="Cambria" w:hAnsi="Cambria"/>
        </w:rPr>
        <w:t xml:space="preserve"> object recognition over development.</w:t>
      </w:r>
      <w:r w:rsidRPr="003517C2">
        <w:rPr>
          <w:rFonts w:ascii="Cambria" w:hAnsi="Cambria"/>
          <w:i/>
        </w:rPr>
        <w:t xml:space="preserve"> </w:t>
      </w:r>
      <w:proofErr w:type="spellStart"/>
      <w:r w:rsidRPr="003517C2">
        <w:rPr>
          <w:rFonts w:ascii="Cambria" w:hAnsi="Cambria"/>
          <w:i/>
        </w:rPr>
        <w:t>Neuropsychologia</w:t>
      </w:r>
      <w:proofErr w:type="spellEnd"/>
      <w:r w:rsidRPr="003517C2">
        <w:rPr>
          <w:rFonts w:ascii="Cambria" w:hAnsi="Cambria"/>
          <w:i/>
        </w:rPr>
        <w:t xml:space="preserve">, 77, </w:t>
      </w:r>
      <w:r w:rsidRPr="003517C2">
        <w:rPr>
          <w:rFonts w:ascii="Cambria" w:hAnsi="Cambria"/>
        </w:rPr>
        <w:t>76-89.</w:t>
      </w:r>
    </w:p>
    <w:p w14:paraId="624EFE50" w14:textId="77777777" w:rsidR="003517C2" w:rsidRDefault="003517C2" w:rsidP="00D9131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522CBF31" w14:textId="77777777" w:rsidR="00D9131D" w:rsidRDefault="00D9131D" w:rsidP="00D9131D">
      <w:pPr>
        <w:pStyle w:val="BodyTextIndent"/>
        <w:ind w:left="720" w:hanging="5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2014</w:t>
      </w:r>
    </w:p>
    <w:p w14:paraId="4080CFB3" w14:textId="6C686A8D" w:rsidR="00976140" w:rsidRDefault="00976140" w:rsidP="00976140">
      <w:pPr>
        <w:tabs>
          <w:tab w:val="left" w:pos="720"/>
        </w:tabs>
        <w:ind w:left="720" w:hanging="540"/>
        <w:rPr>
          <w:rFonts w:ascii="Cambria" w:hAnsi="Cambria"/>
        </w:rPr>
      </w:pPr>
      <w:proofErr w:type="spellStart"/>
      <w:r>
        <w:rPr>
          <w:rFonts w:ascii="Cambria" w:hAnsi="Cambria"/>
        </w:rPr>
        <w:t>Bushmakin</w:t>
      </w:r>
      <w:proofErr w:type="spellEnd"/>
      <w:r>
        <w:rPr>
          <w:rFonts w:ascii="Cambria" w:hAnsi="Cambria"/>
        </w:rPr>
        <w:t xml:space="preserve">, M.A., </w:t>
      </w:r>
      <w:r w:rsidRPr="006521E6">
        <w:rPr>
          <w:rFonts w:ascii="Cambria" w:hAnsi="Cambria"/>
        </w:rPr>
        <w:t xml:space="preserve">&amp; </w:t>
      </w:r>
      <w:r w:rsidRPr="0094031B">
        <w:rPr>
          <w:rFonts w:ascii="Cambria" w:hAnsi="Cambria"/>
          <w:b/>
        </w:rPr>
        <w:t>James, T.W.</w:t>
      </w:r>
      <w:r w:rsidR="0066017C">
        <w:rPr>
          <w:rFonts w:ascii="Cambria" w:hAnsi="Cambria"/>
        </w:rPr>
        <w:t xml:space="preserve"> (2014</w:t>
      </w:r>
      <w:r>
        <w:rPr>
          <w:rFonts w:ascii="Cambria" w:hAnsi="Cambria"/>
        </w:rPr>
        <w:t xml:space="preserve">). </w:t>
      </w:r>
      <w:r w:rsidRPr="00781C4B">
        <w:rPr>
          <w:rFonts w:ascii="Cambria" w:hAnsi="Cambria"/>
        </w:rPr>
        <w:t xml:space="preserve">The influence of feature </w:t>
      </w:r>
      <w:r>
        <w:rPr>
          <w:rFonts w:ascii="Cambria" w:hAnsi="Cambria"/>
        </w:rPr>
        <w:t>combination</w:t>
      </w:r>
      <w:r w:rsidRPr="00781C4B">
        <w:rPr>
          <w:rFonts w:ascii="Cambria" w:hAnsi="Cambria"/>
        </w:rPr>
        <w:t xml:space="preserve"> on object inversion </w:t>
      </w:r>
      <w:r>
        <w:rPr>
          <w:rFonts w:ascii="Cambria" w:hAnsi="Cambria"/>
        </w:rPr>
        <w:t xml:space="preserve">and conversion </w:t>
      </w:r>
      <w:r w:rsidRPr="00781C4B">
        <w:rPr>
          <w:rFonts w:ascii="Cambria" w:hAnsi="Cambria"/>
        </w:rPr>
        <w:t>effects</w:t>
      </w:r>
      <w:r>
        <w:rPr>
          <w:rFonts w:ascii="Cambria" w:hAnsi="Cambria"/>
        </w:rPr>
        <w:t xml:space="preserve">. </w:t>
      </w:r>
      <w:r w:rsidR="009D3853">
        <w:rPr>
          <w:rFonts w:ascii="Cambria" w:hAnsi="Cambria"/>
          <w:i/>
        </w:rPr>
        <w:t>Perception, 43</w:t>
      </w:r>
      <w:r w:rsidRPr="00976140">
        <w:rPr>
          <w:rFonts w:ascii="Cambria" w:hAnsi="Cambria"/>
        </w:rPr>
        <w:t>, 31-42.</w:t>
      </w:r>
    </w:p>
    <w:p w14:paraId="19AF9DEF" w14:textId="77777777" w:rsidR="00C63F44" w:rsidRDefault="00C63F44" w:rsidP="00C63F44">
      <w:pPr>
        <w:tabs>
          <w:tab w:val="left" w:pos="720"/>
        </w:tabs>
        <w:ind w:left="720" w:hanging="540"/>
        <w:rPr>
          <w:rFonts w:ascii="Cambria" w:hAnsi="Cambria"/>
        </w:rPr>
      </w:pPr>
      <w:proofErr w:type="spellStart"/>
      <w:r>
        <w:rPr>
          <w:rFonts w:ascii="Cambria" w:hAnsi="Cambria"/>
        </w:rPr>
        <w:t>Jao</w:t>
      </w:r>
      <w:proofErr w:type="spellEnd"/>
      <w:r>
        <w:rPr>
          <w:rFonts w:ascii="Cambria" w:hAnsi="Cambria"/>
        </w:rPr>
        <w:t xml:space="preserve">, R.J., </w:t>
      </w:r>
      <w:r w:rsidRPr="0094031B">
        <w:rPr>
          <w:rFonts w:ascii="Cambria" w:hAnsi="Cambria"/>
          <w:b/>
        </w:rPr>
        <w:t>James, T.W.</w:t>
      </w:r>
      <w:r w:rsidRPr="00C050AE">
        <w:rPr>
          <w:rFonts w:ascii="Cambria" w:hAnsi="Cambria"/>
        </w:rPr>
        <w:t>,</w:t>
      </w:r>
      <w:r>
        <w:rPr>
          <w:rFonts w:ascii="Cambria" w:hAnsi="Cambria"/>
        </w:rPr>
        <w:t xml:space="preserve"> &amp; James, K.H.</w:t>
      </w:r>
      <w:r w:rsidRPr="006521E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665954">
        <w:rPr>
          <w:rFonts w:ascii="Cambria" w:hAnsi="Cambria"/>
        </w:rPr>
        <w:t>2014</w:t>
      </w:r>
      <w:r>
        <w:rPr>
          <w:rFonts w:ascii="Cambria" w:hAnsi="Cambria"/>
        </w:rPr>
        <w:t xml:space="preserve">). </w:t>
      </w:r>
      <w:r w:rsidRPr="00F609E9">
        <w:rPr>
          <w:rFonts w:ascii="Cambria" w:hAnsi="Cambria"/>
        </w:rPr>
        <w:t>Multisensory convergence of visual and haptic object preference across development</w:t>
      </w:r>
      <w:r>
        <w:rPr>
          <w:rFonts w:ascii="Cambria" w:hAnsi="Cambria"/>
        </w:rPr>
        <w:t xml:space="preserve">. </w:t>
      </w:r>
      <w:proofErr w:type="spellStart"/>
      <w:r w:rsidRPr="00F609E9">
        <w:rPr>
          <w:rFonts w:ascii="Cambria" w:hAnsi="Cambria"/>
          <w:i/>
        </w:rPr>
        <w:t>Neuropsychologia</w:t>
      </w:r>
      <w:proofErr w:type="spellEnd"/>
      <w:r w:rsidR="00D9131D">
        <w:rPr>
          <w:rFonts w:ascii="Cambria" w:hAnsi="Cambria"/>
          <w:i/>
        </w:rPr>
        <w:t>, 56</w:t>
      </w:r>
      <w:r w:rsidR="00D9131D" w:rsidRPr="00D9131D">
        <w:rPr>
          <w:rFonts w:ascii="Cambria" w:hAnsi="Cambria"/>
        </w:rPr>
        <w:t>, 381-392</w:t>
      </w:r>
      <w:r>
        <w:rPr>
          <w:rFonts w:ascii="Cambria" w:hAnsi="Cambria"/>
        </w:rPr>
        <w:t>.</w:t>
      </w:r>
    </w:p>
    <w:p w14:paraId="014A9938" w14:textId="77777777" w:rsidR="00D21886" w:rsidRPr="004630CC" w:rsidRDefault="00D21886" w:rsidP="00D21886">
      <w:pPr>
        <w:ind w:left="720" w:hanging="540"/>
        <w:rPr>
          <w:rFonts w:ascii="Cambria" w:hAnsi="Cambria"/>
        </w:rPr>
      </w:pPr>
      <w:r w:rsidRPr="004630CC">
        <w:rPr>
          <w:rFonts w:ascii="Cambria" w:hAnsi="Cambria"/>
          <w:szCs w:val="32"/>
        </w:rPr>
        <w:t xml:space="preserve">Rupp, H.A.,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, </w:t>
      </w:r>
      <w:proofErr w:type="spellStart"/>
      <w:r w:rsidRPr="004630CC">
        <w:rPr>
          <w:rFonts w:ascii="Cambria" w:hAnsi="Cambria"/>
          <w:szCs w:val="32"/>
        </w:rPr>
        <w:t>Ketterson</w:t>
      </w:r>
      <w:proofErr w:type="spellEnd"/>
      <w:r w:rsidRPr="004630CC">
        <w:rPr>
          <w:rFonts w:ascii="Cambria" w:hAnsi="Cambria"/>
          <w:szCs w:val="32"/>
        </w:rPr>
        <w:t xml:space="preserve">, E.D., </w:t>
      </w:r>
      <w:proofErr w:type="spellStart"/>
      <w:r w:rsidRPr="004630CC">
        <w:rPr>
          <w:rFonts w:ascii="Cambria" w:hAnsi="Cambria"/>
          <w:szCs w:val="32"/>
        </w:rPr>
        <w:t>Sengelaub</w:t>
      </w:r>
      <w:proofErr w:type="spellEnd"/>
      <w:r w:rsidRPr="004630CC">
        <w:rPr>
          <w:rFonts w:ascii="Cambria" w:hAnsi="Cambria"/>
          <w:szCs w:val="32"/>
        </w:rPr>
        <w:t xml:space="preserve">, D.R., </w:t>
      </w:r>
      <w:proofErr w:type="spellStart"/>
      <w:r>
        <w:rPr>
          <w:rFonts w:ascii="Cambria" w:hAnsi="Cambria"/>
          <w:szCs w:val="32"/>
        </w:rPr>
        <w:t>Ditzen</w:t>
      </w:r>
      <w:proofErr w:type="spellEnd"/>
      <w:r>
        <w:rPr>
          <w:rFonts w:ascii="Cambria" w:hAnsi="Cambria"/>
          <w:szCs w:val="32"/>
        </w:rPr>
        <w:t>, B.,</w:t>
      </w:r>
      <w:r w:rsidRPr="004630CC">
        <w:rPr>
          <w:rFonts w:ascii="Cambria" w:hAnsi="Cambria"/>
          <w:szCs w:val="32"/>
        </w:rPr>
        <w:t xml:space="preserve"> &amp; Heiman, J.R.</w:t>
      </w:r>
      <w:r>
        <w:rPr>
          <w:rFonts w:ascii="Cambria" w:hAnsi="Cambria"/>
          <w:szCs w:val="32"/>
        </w:rPr>
        <w:t xml:space="preserve"> (</w:t>
      </w:r>
      <w:r w:rsidR="00D9131D">
        <w:rPr>
          <w:rFonts w:ascii="Cambria" w:hAnsi="Cambria"/>
          <w:szCs w:val="32"/>
        </w:rPr>
        <w:t>2014</w:t>
      </w:r>
      <w:r>
        <w:rPr>
          <w:rFonts w:ascii="Cambria" w:hAnsi="Cambria"/>
          <w:szCs w:val="32"/>
        </w:rPr>
        <w:t>).</w:t>
      </w:r>
      <w:r w:rsidRPr="004630CC">
        <w:rPr>
          <w:rFonts w:ascii="Cambria" w:hAnsi="Cambria"/>
          <w:szCs w:val="32"/>
        </w:rPr>
        <w:t xml:space="preserve"> </w:t>
      </w:r>
      <w:r w:rsidRPr="00D21886">
        <w:rPr>
          <w:rFonts w:ascii="Cambria" w:hAnsi="Cambria"/>
          <w:szCs w:val="32"/>
        </w:rPr>
        <w:t>Amygdala response to negative images in postpartum versus nulliparous women and intranasal oxytocin</w:t>
      </w:r>
      <w:r>
        <w:rPr>
          <w:rFonts w:ascii="Cambria" w:hAnsi="Cambria"/>
        </w:rPr>
        <w:t xml:space="preserve">. </w:t>
      </w:r>
      <w:r w:rsidRPr="008204C5">
        <w:rPr>
          <w:rFonts w:ascii="Cambria" w:hAnsi="Cambria"/>
          <w:i/>
        </w:rPr>
        <w:t>Social Cognitive and Affective Neuroscience</w:t>
      </w:r>
      <w:r w:rsidR="00D9131D">
        <w:rPr>
          <w:rFonts w:ascii="Cambria" w:hAnsi="Cambria"/>
          <w:i/>
        </w:rPr>
        <w:t>, 9</w:t>
      </w:r>
      <w:r w:rsidR="00D9131D" w:rsidRPr="00D9131D">
        <w:rPr>
          <w:rFonts w:ascii="Cambria" w:hAnsi="Cambria"/>
        </w:rPr>
        <w:t>, 48-54</w:t>
      </w:r>
      <w:r>
        <w:rPr>
          <w:rFonts w:ascii="Cambria" w:hAnsi="Cambria"/>
        </w:rPr>
        <w:t>.</w:t>
      </w:r>
    </w:p>
    <w:p w14:paraId="6BFACDB1" w14:textId="0CAA6717" w:rsidR="00976140" w:rsidRDefault="00976140" w:rsidP="00976140">
      <w:pPr>
        <w:tabs>
          <w:tab w:val="left" w:pos="720"/>
        </w:tabs>
        <w:ind w:left="720" w:hanging="540"/>
        <w:rPr>
          <w:rFonts w:ascii="Cambria" w:hAnsi="Cambria"/>
        </w:rPr>
      </w:pPr>
      <w:r>
        <w:rPr>
          <w:rFonts w:ascii="Cambria" w:hAnsi="Cambria"/>
        </w:rPr>
        <w:t xml:space="preserve">Stevenson, R.A., </w:t>
      </w:r>
      <w:proofErr w:type="spellStart"/>
      <w:r>
        <w:rPr>
          <w:rFonts w:ascii="Cambria" w:hAnsi="Cambria"/>
        </w:rPr>
        <w:t>Sarko</w:t>
      </w:r>
      <w:proofErr w:type="spellEnd"/>
      <w:r>
        <w:rPr>
          <w:rFonts w:ascii="Cambria" w:hAnsi="Cambria"/>
        </w:rPr>
        <w:t xml:space="preserve">, D.K., </w:t>
      </w:r>
      <w:proofErr w:type="spellStart"/>
      <w:r>
        <w:rPr>
          <w:rFonts w:ascii="Cambria" w:hAnsi="Cambria"/>
        </w:rPr>
        <w:t>Nidiffer</w:t>
      </w:r>
      <w:proofErr w:type="spellEnd"/>
      <w:r>
        <w:rPr>
          <w:rFonts w:ascii="Cambria" w:hAnsi="Cambria"/>
        </w:rPr>
        <w:t xml:space="preserve">, A.R., Ghose, D., </w:t>
      </w:r>
      <w:proofErr w:type="spellStart"/>
      <w:r>
        <w:rPr>
          <w:rFonts w:ascii="Cambria" w:hAnsi="Cambria"/>
        </w:rPr>
        <w:t>Fister</w:t>
      </w:r>
      <w:proofErr w:type="spellEnd"/>
      <w:r>
        <w:rPr>
          <w:rFonts w:ascii="Cambria" w:hAnsi="Cambria"/>
        </w:rPr>
        <w:t xml:space="preserve">, J.K., Altieri, N.A., </w:t>
      </w:r>
      <w:proofErr w:type="spellStart"/>
      <w:r>
        <w:rPr>
          <w:rFonts w:ascii="Cambria" w:hAnsi="Cambria"/>
        </w:rPr>
        <w:t>Siemann</w:t>
      </w:r>
      <w:proofErr w:type="spellEnd"/>
      <w:r>
        <w:rPr>
          <w:rFonts w:ascii="Cambria" w:hAnsi="Cambria"/>
        </w:rPr>
        <w:t xml:space="preserve">, J.K., </w:t>
      </w:r>
      <w:r w:rsidRPr="00E44763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, &amp; Wallace, M.T. (2014). </w:t>
      </w:r>
      <w:r w:rsidRPr="00E44763">
        <w:rPr>
          <w:rFonts w:ascii="Cambria" w:hAnsi="Cambria"/>
        </w:rPr>
        <w:t>Identifying and quantifying multisensory integration: A tutorial review</w:t>
      </w:r>
      <w:r>
        <w:rPr>
          <w:rFonts w:ascii="Cambria" w:hAnsi="Cambria"/>
        </w:rPr>
        <w:t xml:space="preserve">. </w:t>
      </w:r>
      <w:r w:rsidRPr="00E44763">
        <w:rPr>
          <w:rFonts w:ascii="Cambria" w:hAnsi="Cambria"/>
          <w:i/>
        </w:rPr>
        <w:t>Brain Topography</w:t>
      </w:r>
      <w:r>
        <w:rPr>
          <w:rFonts w:ascii="Cambria" w:hAnsi="Cambria"/>
          <w:i/>
        </w:rPr>
        <w:t>, 27</w:t>
      </w:r>
      <w:r w:rsidRPr="00976140">
        <w:rPr>
          <w:rFonts w:ascii="Cambria" w:hAnsi="Cambria"/>
        </w:rPr>
        <w:t>, 707-730.</w:t>
      </w:r>
    </w:p>
    <w:p w14:paraId="25E4A015" w14:textId="77777777" w:rsidR="00E61AF4" w:rsidRDefault="00E61AF4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4EDE1BF2" w14:textId="77777777" w:rsidR="00E61AF4" w:rsidRDefault="00E61AF4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2013</w:t>
      </w:r>
    </w:p>
    <w:p w14:paraId="39E301D9" w14:textId="77777777" w:rsidR="008A5A00" w:rsidRPr="00A3114E" w:rsidRDefault="008A5A00" w:rsidP="008A5A00">
      <w:pPr>
        <w:tabs>
          <w:tab w:val="left" w:pos="720"/>
        </w:tabs>
        <w:ind w:left="720" w:hanging="540"/>
        <w:rPr>
          <w:rFonts w:ascii="Cambria" w:hAnsi="Cambria"/>
        </w:rPr>
      </w:pPr>
      <w:r w:rsidRPr="00687F34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Arcurio</w:t>
      </w:r>
      <w:proofErr w:type="spellEnd"/>
      <w:r w:rsidRPr="00687F34">
        <w:rPr>
          <w:rFonts w:ascii="Cambria" w:hAnsi="Cambria"/>
        </w:rPr>
        <w:t xml:space="preserve">, L.R., </w:t>
      </w:r>
      <w:r>
        <w:rPr>
          <w:rFonts w:ascii="Cambria" w:hAnsi="Cambria"/>
        </w:rPr>
        <w:t xml:space="preserve">&amp; </w:t>
      </w:r>
      <w:r w:rsidRPr="00687F34">
        <w:rPr>
          <w:rFonts w:ascii="Cambria" w:hAnsi="Cambria"/>
        </w:rPr>
        <w:t>Gold, J.M. (</w:t>
      </w:r>
      <w:r>
        <w:rPr>
          <w:rFonts w:ascii="Cambria" w:hAnsi="Cambria"/>
        </w:rPr>
        <w:t>2013</w:t>
      </w:r>
      <w:r w:rsidRPr="00687F34">
        <w:rPr>
          <w:rFonts w:ascii="Cambria" w:hAnsi="Cambria"/>
        </w:rPr>
        <w:t xml:space="preserve">). </w:t>
      </w:r>
      <w:r w:rsidRPr="00A3114E">
        <w:rPr>
          <w:rFonts w:ascii="Cambria" w:hAnsi="Cambria"/>
        </w:rPr>
        <w:t>Inversion effects in face-selective cortex with combinations of face parts</w:t>
      </w:r>
      <w:r>
        <w:rPr>
          <w:rFonts w:ascii="Cambria" w:hAnsi="Cambria"/>
        </w:rPr>
        <w:t xml:space="preserve">. </w:t>
      </w:r>
      <w:r w:rsidRPr="00A3114E">
        <w:rPr>
          <w:rFonts w:ascii="Cambria" w:hAnsi="Cambria"/>
          <w:i/>
        </w:rPr>
        <w:t>Journal of Cognitive Neuroscience</w:t>
      </w:r>
      <w:r>
        <w:rPr>
          <w:rFonts w:ascii="Cambria" w:hAnsi="Cambria"/>
          <w:i/>
        </w:rPr>
        <w:t>, 25</w:t>
      </w:r>
      <w:r w:rsidRPr="008A5A00">
        <w:rPr>
          <w:rFonts w:ascii="Cambria" w:hAnsi="Cambria"/>
        </w:rPr>
        <w:t>, 455-464</w:t>
      </w:r>
      <w:r>
        <w:rPr>
          <w:rFonts w:ascii="Cambria" w:hAnsi="Cambria"/>
        </w:rPr>
        <w:t>.</w:t>
      </w:r>
    </w:p>
    <w:p w14:paraId="54CAA56B" w14:textId="77777777" w:rsidR="00E61AF4" w:rsidRDefault="00E61AF4" w:rsidP="00E61AF4">
      <w:pPr>
        <w:tabs>
          <w:tab w:val="left" w:pos="720"/>
        </w:tabs>
        <w:ind w:left="720" w:hanging="540"/>
        <w:rPr>
          <w:rFonts w:ascii="Cambria" w:hAnsi="Cambria"/>
          <w:b/>
        </w:rPr>
      </w:pPr>
      <w:r>
        <w:rPr>
          <w:rFonts w:ascii="Cambria" w:hAnsi="Cambria"/>
          <w:b/>
        </w:rPr>
        <w:t>James, T.W.</w:t>
      </w:r>
      <w:r w:rsidRPr="00D21886">
        <w:rPr>
          <w:rFonts w:ascii="Cambria" w:hAnsi="Cambria"/>
        </w:rPr>
        <w:t>, &amp; James, K.</w:t>
      </w:r>
      <w:r w:rsidR="00F50C55">
        <w:rPr>
          <w:rFonts w:ascii="Cambria" w:hAnsi="Cambria"/>
        </w:rPr>
        <w:t>H.</w:t>
      </w:r>
      <w:r w:rsidRPr="00D21886">
        <w:rPr>
          <w:rFonts w:ascii="Cambria" w:hAnsi="Cambria"/>
        </w:rPr>
        <w:t xml:space="preserve"> (</w:t>
      </w:r>
      <w:r>
        <w:rPr>
          <w:rFonts w:ascii="Cambria" w:hAnsi="Cambria"/>
        </w:rPr>
        <w:t>2013</w:t>
      </w:r>
      <w:r w:rsidRPr="00D21886">
        <w:rPr>
          <w:rFonts w:ascii="Cambria" w:hAnsi="Cambria"/>
        </w:rPr>
        <w:t>).</w:t>
      </w:r>
      <w:r>
        <w:rPr>
          <w:rFonts w:ascii="Cambria" w:hAnsi="Cambria"/>
        </w:rPr>
        <w:t xml:space="preserve"> </w:t>
      </w:r>
      <w:r w:rsidRPr="00186838">
        <w:rPr>
          <w:rFonts w:ascii="Cambria" w:hAnsi="Cambria"/>
        </w:rPr>
        <w:t>Expert individuation of objects increases activation in the fusiform face area of children</w:t>
      </w:r>
      <w:r>
        <w:rPr>
          <w:rFonts w:ascii="Cambria" w:hAnsi="Cambria"/>
        </w:rPr>
        <w:t xml:space="preserve">. </w:t>
      </w:r>
      <w:proofErr w:type="spellStart"/>
      <w:r w:rsidRPr="00D21886">
        <w:rPr>
          <w:rFonts w:ascii="Cambria" w:hAnsi="Cambria"/>
          <w:i/>
        </w:rPr>
        <w:t>NeuroImage</w:t>
      </w:r>
      <w:proofErr w:type="spellEnd"/>
      <w:r>
        <w:rPr>
          <w:rFonts w:ascii="Cambria" w:hAnsi="Cambria"/>
          <w:i/>
        </w:rPr>
        <w:t xml:space="preserve">, 67, </w:t>
      </w:r>
      <w:r>
        <w:rPr>
          <w:rFonts w:ascii="Cambria" w:hAnsi="Cambria"/>
        </w:rPr>
        <w:t>182-192.</w:t>
      </w:r>
    </w:p>
    <w:p w14:paraId="7D38CD90" w14:textId="77777777" w:rsidR="002F4607" w:rsidRPr="004630CC" w:rsidRDefault="002F4607" w:rsidP="002F4607">
      <w:pPr>
        <w:ind w:left="720" w:hanging="540"/>
        <w:rPr>
          <w:rFonts w:ascii="Cambria" w:hAnsi="Cambria"/>
        </w:rPr>
      </w:pPr>
      <w:r w:rsidRPr="004630CC">
        <w:rPr>
          <w:rFonts w:ascii="Cambria" w:hAnsi="Cambria"/>
          <w:szCs w:val="32"/>
        </w:rPr>
        <w:t xml:space="preserve">Rupp, H.A.,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, </w:t>
      </w:r>
      <w:proofErr w:type="spellStart"/>
      <w:r w:rsidRPr="004630CC">
        <w:rPr>
          <w:rFonts w:ascii="Cambria" w:hAnsi="Cambria"/>
          <w:szCs w:val="32"/>
        </w:rPr>
        <w:t>Ketterson</w:t>
      </w:r>
      <w:proofErr w:type="spellEnd"/>
      <w:r w:rsidRPr="004630CC">
        <w:rPr>
          <w:rFonts w:ascii="Cambria" w:hAnsi="Cambria"/>
          <w:szCs w:val="32"/>
        </w:rPr>
        <w:t xml:space="preserve">, E.D., </w:t>
      </w:r>
      <w:proofErr w:type="spellStart"/>
      <w:r w:rsidRPr="004630CC">
        <w:rPr>
          <w:rFonts w:ascii="Cambria" w:hAnsi="Cambria"/>
          <w:szCs w:val="32"/>
        </w:rPr>
        <w:t>Sengelaub</w:t>
      </w:r>
      <w:proofErr w:type="spellEnd"/>
      <w:r w:rsidRPr="004630CC">
        <w:rPr>
          <w:rFonts w:ascii="Cambria" w:hAnsi="Cambria"/>
          <w:szCs w:val="32"/>
        </w:rPr>
        <w:t xml:space="preserve">, D.R., </w:t>
      </w:r>
      <w:proofErr w:type="spellStart"/>
      <w:r>
        <w:rPr>
          <w:rFonts w:ascii="Cambria" w:hAnsi="Cambria"/>
          <w:szCs w:val="32"/>
        </w:rPr>
        <w:t>Ditzen</w:t>
      </w:r>
      <w:proofErr w:type="spellEnd"/>
      <w:r>
        <w:rPr>
          <w:rFonts w:ascii="Cambria" w:hAnsi="Cambria"/>
          <w:szCs w:val="32"/>
        </w:rPr>
        <w:t>, B.,</w:t>
      </w:r>
      <w:r w:rsidRPr="004630CC">
        <w:rPr>
          <w:rFonts w:ascii="Cambria" w:hAnsi="Cambria"/>
          <w:szCs w:val="32"/>
        </w:rPr>
        <w:t xml:space="preserve"> &amp; Heiman, J.R.</w:t>
      </w:r>
      <w:r>
        <w:rPr>
          <w:rFonts w:ascii="Cambria" w:hAnsi="Cambria"/>
          <w:szCs w:val="32"/>
        </w:rPr>
        <w:t xml:space="preserve"> (2013).</w:t>
      </w:r>
      <w:r w:rsidRPr="004630CC">
        <w:rPr>
          <w:rFonts w:ascii="Cambria" w:hAnsi="Cambria"/>
          <w:szCs w:val="32"/>
        </w:rPr>
        <w:t xml:space="preserve"> </w:t>
      </w:r>
      <w:r w:rsidR="00C0731A">
        <w:rPr>
          <w:rFonts w:ascii="Cambria" w:hAnsi="Cambria"/>
          <w:szCs w:val="32"/>
        </w:rPr>
        <w:t>Lower</w:t>
      </w:r>
      <w:r w:rsidR="00C0731A" w:rsidRPr="00F1229E">
        <w:rPr>
          <w:rFonts w:ascii="Cambria" w:hAnsi="Cambria"/>
          <w:szCs w:val="32"/>
        </w:rPr>
        <w:t xml:space="preserve"> sexual interest in postpartum women: relationship to amygdala activation and </w:t>
      </w:r>
      <w:r w:rsidR="00C0731A">
        <w:rPr>
          <w:rFonts w:ascii="Cambria" w:hAnsi="Cambria"/>
          <w:szCs w:val="32"/>
        </w:rPr>
        <w:t xml:space="preserve">intranasal </w:t>
      </w:r>
      <w:r w:rsidR="00C0731A" w:rsidRPr="00F1229E">
        <w:rPr>
          <w:rFonts w:ascii="Cambria" w:hAnsi="Cambria"/>
          <w:szCs w:val="32"/>
        </w:rPr>
        <w:t>oxytocin</w:t>
      </w:r>
      <w:r w:rsidR="00C0731A">
        <w:rPr>
          <w:rFonts w:ascii="Cambria" w:hAnsi="Cambria"/>
        </w:rPr>
        <w:t xml:space="preserve">. </w:t>
      </w:r>
      <w:r w:rsidRPr="008204C5">
        <w:rPr>
          <w:rFonts w:ascii="Cambria" w:hAnsi="Cambria"/>
          <w:i/>
        </w:rPr>
        <w:t>Hormones and Behavior</w:t>
      </w:r>
      <w:r>
        <w:rPr>
          <w:rFonts w:ascii="Cambria" w:hAnsi="Cambria"/>
          <w:i/>
        </w:rPr>
        <w:t xml:space="preserve">, 63, </w:t>
      </w:r>
      <w:r>
        <w:rPr>
          <w:rFonts w:ascii="Cambria" w:hAnsi="Cambria"/>
        </w:rPr>
        <w:t>114-121.</w:t>
      </w:r>
    </w:p>
    <w:p w14:paraId="07330966" w14:textId="77777777" w:rsidR="008A5A00" w:rsidRPr="004630CC" w:rsidRDefault="008A5A00" w:rsidP="008A5A00">
      <w:pPr>
        <w:ind w:left="720" w:hanging="540"/>
        <w:rPr>
          <w:rFonts w:ascii="Cambria" w:hAnsi="Cambria"/>
        </w:rPr>
      </w:pPr>
      <w:r>
        <w:rPr>
          <w:rFonts w:ascii="Cambria" w:hAnsi="Cambria"/>
          <w:szCs w:val="32"/>
        </w:rPr>
        <w:t>Wakefield</w:t>
      </w:r>
      <w:r w:rsidRPr="004630CC">
        <w:rPr>
          <w:rFonts w:ascii="Cambria" w:hAnsi="Cambria"/>
          <w:szCs w:val="32"/>
        </w:rPr>
        <w:t xml:space="preserve">, </w:t>
      </w:r>
      <w:r>
        <w:rPr>
          <w:rFonts w:ascii="Cambria" w:hAnsi="Cambria"/>
          <w:szCs w:val="32"/>
        </w:rPr>
        <w:t>E</w:t>
      </w:r>
      <w:r w:rsidRPr="004630CC">
        <w:rPr>
          <w:rFonts w:ascii="Cambria" w:hAnsi="Cambria"/>
          <w:szCs w:val="32"/>
        </w:rPr>
        <w:t>.</w:t>
      </w:r>
      <w:r>
        <w:rPr>
          <w:rFonts w:ascii="Cambria" w:hAnsi="Cambria"/>
          <w:szCs w:val="32"/>
        </w:rPr>
        <w:t>M</w:t>
      </w:r>
      <w:r w:rsidRPr="004630CC">
        <w:rPr>
          <w:rFonts w:ascii="Cambria" w:hAnsi="Cambria"/>
          <w:szCs w:val="32"/>
        </w:rPr>
        <w:t xml:space="preserve">.,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, &amp; </w:t>
      </w:r>
      <w:r>
        <w:rPr>
          <w:rFonts w:ascii="Cambria" w:hAnsi="Cambria"/>
          <w:szCs w:val="32"/>
        </w:rPr>
        <w:t>James</w:t>
      </w:r>
      <w:r w:rsidRPr="004630CC">
        <w:rPr>
          <w:rFonts w:ascii="Cambria" w:hAnsi="Cambria"/>
          <w:szCs w:val="32"/>
        </w:rPr>
        <w:t xml:space="preserve">, </w:t>
      </w:r>
      <w:r>
        <w:rPr>
          <w:rFonts w:ascii="Cambria" w:hAnsi="Cambria"/>
          <w:szCs w:val="32"/>
        </w:rPr>
        <w:t>K</w:t>
      </w:r>
      <w:r w:rsidRPr="004630CC">
        <w:rPr>
          <w:rFonts w:ascii="Cambria" w:hAnsi="Cambria"/>
          <w:szCs w:val="32"/>
        </w:rPr>
        <w:t>.</w:t>
      </w:r>
      <w:r>
        <w:rPr>
          <w:rFonts w:ascii="Cambria" w:hAnsi="Cambria"/>
          <w:szCs w:val="32"/>
        </w:rPr>
        <w:t>H</w:t>
      </w:r>
      <w:r w:rsidRPr="004630CC">
        <w:rPr>
          <w:rFonts w:ascii="Cambria" w:hAnsi="Cambria"/>
          <w:szCs w:val="32"/>
        </w:rPr>
        <w:t>.</w:t>
      </w:r>
      <w:r>
        <w:rPr>
          <w:rFonts w:ascii="Cambria" w:hAnsi="Cambria"/>
          <w:szCs w:val="32"/>
        </w:rPr>
        <w:t xml:space="preserve"> (2013).</w:t>
      </w:r>
      <w:r w:rsidRPr="004630CC">
        <w:rPr>
          <w:rFonts w:ascii="Cambria" w:hAnsi="Cambria"/>
          <w:szCs w:val="32"/>
        </w:rPr>
        <w:t xml:space="preserve"> </w:t>
      </w:r>
      <w:r w:rsidRPr="00F50C55">
        <w:rPr>
          <w:rFonts w:ascii="Cambria" w:hAnsi="Cambria"/>
          <w:szCs w:val="32"/>
        </w:rPr>
        <w:t xml:space="preserve">Neural </w:t>
      </w:r>
      <w:r>
        <w:rPr>
          <w:rFonts w:ascii="Cambria" w:hAnsi="Cambria"/>
          <w:szCs w:val="32"/>
        </w:rPr>
        <w:t>c</w:t>
      </w:r>
      <w:r w:rsidRPr="00F50C55">
        <w:rPr>
          <w:rFonts w:ascii="Cambria" w:hAnsi="Cambria"/>
          <w:szCs w:val="32"/>
        </w:rPr>
        <w:t xml:space="preserve">orrelates of </w:t>
      </w:r>
      <w:r>
        <w:rPr>
          <w:rFonts w:ascii="Cambria" w:hAnsi="Cambria"/>
          <w:szCs w:val="32"/>
        </w:rPr>
        <w:t>g</w:t>
      </w:r>
      <w:r w:rsidRPr="00F50C55">
        <w:rPr>
          <w:rFonts w:ascii="Cambria" w:hAnsi="Cambria"/>
          <w:szCs w:val="32"/>
        </w:rPr>
        <w:t xml:space="preserve">esture </w:t>
      </w:r>
      <w:r>
        <w:rPr>
          <w:rFonts w:ascii="Cambria" w:hAnsi="Cambria"/>
          <w:szCs w:val="32"/>
        </w:rPr>
        <w:t>p</w:t>
      </w:r>
      <w:r w:rsidRPr="00F50C55">
        <w:rPr>
          <w:rFonts w:ascii="Cambria" w:hAnsi="Cambria"/>
          <w:szCs w:val="32"/>
        </w:rPr>
        <w:t xml:space="preserve">rocessing across </w:t>
      </w:r>
      <w:r>
        <w:rPr>
          <w:rFonts w:ascii="Cambria" w:hAnsi="Cambria"/>
          <w:szCs w:val="32"/>
        </w:rPr>
        <w:t>h</w:t>
      </w:r>
      <w:r w:rsidRPr="00F50C55">
        <w:rPr>
          <w:rFonts w:ascii="Cambria" w:hAnsi="Cambria"/>
          <w:szCs w:val="32"/>
        </w:rPr>
        <w:t xml:space="preserve">uman </w:t>
      </w:r>
      <w:r>
        <w:rPr>
          <w:rFonts w:ascii="Cambria" w:hAnsi="Cambria"/>
          <w:szCs w:val="32"/>
        </w:rPr>
        <w:t>d</w:t>
      </w:r>
      <w:r w:rsidRPr="00F50C55">
        <w:rPr>
          <w:rFonts w:ascii="Cambria" w:hAnsi="Cambria"/>
          <w:szCs w:val="32"/>
        </w:rPr>
        <w:t>evelopment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Cognitive Neuropsychology, 30</w:t>
      </w:r>
      <w:r w:rsidRPr="008A5A00">
        <w:rPr>
          <w:rFonts w:ascii="Cambria" w:hAnsi="Cambria"/>
        </w:rPr>
        <w:t>, 58-76.</w:t>
      </w:r>
    </w:p>
    <w:p w14:paraId="4BFC39BD" w14:textId="77777777" w:rsidR="001D6CFE" w:rsidRDefault="001D6CFE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263FDD88" w14:textId="77777777" w:rsidR="000503DA" w:rsidRDefault="000503DA" w:rsidP="000503DA">
      <w:pPr>
        <w:pStyle w:val="BodyTextIndent"/>
        <w:ind w:left="720" w:hanging="5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2012</w:t>
      </w:r>
    </w:p>
    <w:p w14:paraId="7B226406" w14:textId="77777777" w:rsidR="00DC5D8C" w:rsidRDefault="00DC5D8C" w:rsidP="00DC5D8C">
      <w:pPr>
        <w:tabs>
          <w:tab w:val="left" w:pos="720"/>
        </w:tabs>
        <w:ind w:left="720" w:hanging="540"/>
        <w:rPr>
          <w:rFonts w:ascii="Cambria" w:hAnsi="Cambria"/>
        </w:rPr>
      </w:pPr>
      <w:proofErr w:type="spellStart"/>
      <w:r>
        <w:rPr>
          <w:rFonts w:ascii="Cambria" w:hAnsi="Cambria"/>
        </w:rPr>
        <w:t>Arcurio</w:t>
      </w:r>
      <w:proofErr w:type="spellEnd"/>
      <w:r w:rsidRPr="00687F34">
        <w:rPr>
          <w:rFonts w:ascii="Cambria" w:hAnsi="Cambria"/>
        </w:rPr>
        <w:t xml:space="preserve">, L.R., Gold, J.M., &amp; </w:t>
      </w:r>
      <w:r w:rsidRPr="00687F34">
        <w:rPr>
          <w:rFonts w:ascii="Cambria" w:hAnsi="Cambria"/>
          <w:b/>
        </w:rPr>
        <w:t>James, T.W.</w:t>
      </w:r>
      <w:r w:rsidRPr="00687F34">
        <w:rPr>
          <w:rFonts w:ascii="Cambria" w:hAnsi="Cambria"/>
        </w:rPr>
        <w:t xml:space="preserve"> (</w:t>
      </w:r>
      <w:r>
        <w:rPr>
          <w:rFonts w:ascii="Cambria" w:hAnsi="Cambria"/>
        </w:rPr>
        <w:t>2012</w:t>
      </w:r>
      <w:r w:rsidRPr="00687F34">
        <w:rPr>
          <w:rFonts w:ascii="Cambria" w:hAnsi="Cambria"/>
        </w:rPr>
        <w:t xml:space="preserve">). </w:t>
      </w:r>
      <w:r w:rsidRPr="00A3114E">
        <w:rPr>
          <w:rFonts w:ascii="Cambria" w:hAnsi="Cambria"/>
        </w:rPr>
        <w:t>The response of face-selective cortex with single face parts and part combinations</w:t>
      </w:r>
      <w:r w:rsidRPr="00687F34"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  <w:i/>
        </w:rPr>
        <w:t>Neuropsychologia</w:t>
      </w:r>
      <w:proofErr w:type="spellEnd"/>
      <w:r>
        <w:rPr>
          <w:rFonts w:ascii="Cambria" w:hAnsi="Cambria"/>
          <w:i/>
        </w:rPr>
        <w:t>, 50</w:t>
      </w:r>
      <w:r w:rsidRPr="00DC5D8C">
        <w:rPr>
          <w:rFonts w:ascii="Cambria" w:hAnsi="Cambria"/>
        </w:rPr>
        <w:t>, 2454-2459</w:t>
      </w:r>
      <w:r w:rsidRPr="00687F34">
        <w:rPr>
          <w:rFonts w:ascii="Cambria" w:hAnsi="Cambria"/>
        </w:rPr>
        <w:t>.</w:t>
      </w:r>
    </w:p>
    <w:p w14:paraId="71642E2A" w14:textId="77777777" w:rsidR="00FE6769" w:rsidRDefault="00FE6769" w:rsidP="00FE6769">
      <w:pPr>
        <w:widowControl w:val="0"/>
        <w:autoSpaceDE w:val="0"/>
        <w:autoSpaceDN w:val="0"/>
        <w:adjustRightInd w:val="0"/>
        <w:ind w:left="720" w:hanging="540"/>
        <w:rPr>
          <w:rFonts w:ascii="Cambria" w:hAnsi="Cambria" w:cs="Helvetica"/>
        </w:rPr>
      </w:pPr>
      <w:r w:rsidRPr="004630CC">
        <w:rPr>
          <w:rFonts w:ascii="Cambria" w:hAnsi="Cambria"/>
          <w:b/>
        </w:rPr>
        <w:t>James, T.W</w:t>
      </w:r>
      <w:r>
        <w:rPr>
          <w:rFonts w:ascii="Cambria" w:hAnsi="Cambria"/>
          <w:b/>
        </w:rPr>
        <w:t>.</w:t>
      </w:r>
      <w:r>
        <w:rPr>
          <w:rFonts w:ascii="Cambria" w:hAnsi="Cambria"/>
        </w:rPr>
        <w:t>, Stevenson, R.A., &amp; Kim, S.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2012</w:t>
      </w:r>
      <w:r w:rsidRPr="004630CC">
        <w:rPr>
          <w:rFonts w:ascii="Cambria" w:hAnsi="Cambria"/>
        </w:rPr>
        <w:t xml:space="preserve">). </w:t>
      </w:r>
      <w:r>
        <w:rPr>
          <w:rFonts w:ascii="Cambria" w:hAnsi="Cambria"/>
        </w:rPr>
        <w:t>Inverse effectiveness in multisensory processing</w:t>
      </w:r>
      <w:r w:rsidRPr="004630CC">
        <w:rPr>
          <w:rFonts w:ascii="Cambria" w:hAnsi="Cambria"/>
        </w:rPr>
        <w:t xml:space="preserve">. </w:t>
      </w:r>
      <w:r w:rsidRPr="004630CC">
        <w:rPr>
          <w:rFonts w:ascii="Cambria" w:hAnsi="Cambria"/>
          <w:szCs w:val="36"/>
        </w:rPr>
        <w:t>In</w:t>
      </w:r>
      <w:r w:rsidRPr="004630CC">
        <w:rPr>
          <w:rFonts w:ascii="Cambria" w:hAnsi="Cambria" w:cs="Helvetica"/>
        </w:rPr>
        <w:t xml:space="preserve"> </w:t>
      </w:r>
      <w:r>
        <w:rPr>
          <w:rFonts w:ascii="Cambria" w:hAnsi="Cambria" w:cs="Helvetica"/>
        </w:rPr>
        <w:t>B. Stein</w:t>
      </w:r>
      <w:r w:rsidRPr="004630CC">
        <w:rPr>
          <w:rFonts w:ascii="Cambria" w:hAnsi="Cambria" w:cs="Helvetica"/>
        </w:rPr>
        <w:t xml:space="preserve"> (Ed.), </w:t>
      </w:r>
      <w:r>
        <w:rPr>
          <w:rFonts w:ascii="Cambria" w:hAnsi="Cambria" w:cs="Helvetica"/>
          <w:i/>
        </w:rPr>
        <w:t>The new handbook of</w:t>
      </w:r>
      <w:r w:rsidRPr="004630CC">
        <w:rPr>
          <w:rFonts w:ascii="Cambria" w:hAnsi="Cambria" w:cs="Helvetica"/>
          <w:i/>
        </w:rPr>
        <w:t xml:space="preserve"> multisensory processes</w:t>
      </w:r>
      <w:r w:rsidRPr="004630CC">
        <w:rPr>
          <w:rFonts w:ascii="Cambria" w:hAnsi="Cambria" w:cs="Helvetica"/>
        </w:rPr>
        <w:t xml:space="preserve">. </w:t>
      </w:r>
      <w:r>
        <w:rPr>
          <w:rFonts w:ascii="Cambria" w:hAnsi="Cambria" w:cs="Helvetica"/>
        </w:rPr>
        <w:t>Cambridge</w:t>
      </w:r>
      <w:r w:rsidRPr="004630CC">
        <w:rPr>
          <w:rFonts w:ascii="Cambria" w:hAnsi="Cambria" w:cs="Helvetica"/>
        </w:rPr>
        <w:t xml:space="preserve">: </w:t>
      </w:r>
      <w:r>
        <w:rPr>
          <w:rFonts w:ascii="Cambria" w:hAnsi="Cambria" w:cs="Helvetica"/>
        </w:rPr>
        <w:t>MIT Press</w:t>
      </w:r>
      <w:r w:rsidRPr="004630CC">
        <w:rPr>
          <w:rFonts w:ascii="Cambria" w:hAnsi="Cambria" w:cs="Helvetica"/>
        </w:rPr>
        <w:t>.</w:t>
      </w:r>
    </w:p>
    <w:p w14:paraId="2B4C085B" w14:textId="77777777" w:rsidR="000503DA" w:rsidRPr="004630CC" w:rsidRDefault="000503DA" w:rsidP="000503DA">
      <w:pPr>
        <w:widowControl w:val="0"/>
        <w:autoSpaceDE w:val="0"/>
        <w:autoSpaceDN w:val="0"/>
        <w:adjustRightInd w:val="0"/>
        <w:ind w:left="720" w:hanging="540"/>
        <w:rPr>
          <w:rFonts w:ascii="Cambria" w:hAnsi="Cambria" w:cs="Helvetic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>,</w:t>
      </w:r>
      <w:r>
        <w:rPr>
          <w:rFonts w:ascii="Cambria" w:hAnsi="Cambria"/>
        </w:rPr>
        <w:t xml:space="preserve"> &amp; Stevenson, R.A. (2012</w:t>
      </w:r>
      <w:r w:rsidRPr="004630CC">
        <w:rPr>
          <w:rFonts w:ascii="Cambria" w:hAnsi="Cambria"/>
        </w:rPr>
        <w:t xml:space="preserve">). The use of fMRI to assess multisensory integration. </w:t>
      </w:r>
      <w:r w:rsidRPr="004630CC">
        <w:rPr>
          <w:rFonts w:ascii="Cambria" w:hAnsi="Cambria"/>
          <w:szCs w:val="36"/>
        </w:rPr>
        <w:t>In</w:t>
      </w:r>
      <w:r w:rsidRPr="004630CC">
        <w:rPr>
          <w:rFonts w:ascii="Cambria" w:hAnsi="Cambria" w:cs="Helvetica"/>
        </w:rPr>
        <w:t xml:space="preserve"> M. Wallace &amp; M. Murray (Eds.), </w:t>
      </w:r>
      <w:r w:rsidRPr="004630CC">
        <w:rPr>
          <w:rFonts w:ascii="Cambria" w:hAnsi="Cambria" w:cs="Helvetica"/>
          <w:i/>
        </w:rPr>
        <w:t>Frontiers in the neural bases of multisensory processes</w:t>
      </w:r>
      <w:r w:rsidRPr="004630CC">
        <w:rPr>
          <w:rFonts w:ascii="Cambria" w:hAnsi="Cambria" w:cs="Helvetica"/>
        </w:rPr>
        <w:t>. London: Taylor and Francis Group.</w:t>
      </w:r>
    </w:p>
    <w:p w14:paraId="1EE951B8" w14:textId="77777777" w:rsidR="002C6D29" w:rsidRDefault="002C6D29" w:rsidP="002C6D29">
      <w:pPr>
        <w:tabs>
          <w:tab w:val="left" w:pos="720"/>
        </w:tabs>
        <w:ind w:left="720" w:hanging="540"/>
        <w:rPr>
          <w:rFonts w:ascii="Cambria" w:hAnsi="Cambria"/>
        </w:rPr>
      </w:pPr>
      <w:r w:rsidRPr="004630CC">
        <w:rPr>
          <w:rFonts w:ascii="Cambria" w:hAnsi="Cambria"/>
        </w:rPr>
        <w:t xml:space="preserve">Kim, S., </w:t>
      </w:r>
      <w:r>
        <w:rPr>
          <w:rFonts w:ascii="Cambria" w:hAnsi="Cambria"/>
        </w:rPr>
        <w:t xml:space="preserve">Stevenson, R.A., </w:t>
      </w:r>
      <w:r w:rsidRPr="004630CC">
        <w:rPr>
          <w:rFonts w:ascii="Cambria" w:hAnsi="Cambria"/>
        </w:rPr>
        <w:t xml:space="preserve">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2012</w:t>
      </w:r>
      <w:r w:rsidRPr="004630CC">
        <w:rPr>
          <w:rFonts w:ascii="Cambria" w:hAnsi="Cambria"/>
        </w:rPr>
        <w:t xml:space="preserve">). </w:t>
      </w:r>
      <w:r>
        <w:rPr>
          <w:rFonts w:ascii="Cambria" w:hAnsi="Cambria"/>
        </w:rPr>
        <w:t>V</w:t>
      </w:r>
      <w:r w:rsidRPr="00EE5980">
        <w:rPr>
          <w:rFonts w:ascii="Cambria" w:hAnsi="Cambria" w:cs="Helvetica"/>
        </w:rPr>
        <w:t xml:space="preserve">isuo-haptic neuronal convergence </w:t>
      </w:r>
      <w:r>
        <w:rPr>
          <w:rFonts w:ascii="Cambria" w:hAnsi="Cambria" w:cs="Helvetica"/>
        </w:rPr>
        <w:t>demonstrated by an inversely effective pattern of BOLD activation</w:t>
      </w:r>
      <w:r w:rsidRPr="004630CC"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Journal of Cognitive Neuroscience</w:t>
      </w:r>
      <w:r w:rsidR="002D3CE9">
        <w:rPr>
          <w:rFonts w:ascii="Cambria" w:hAnsi="Cambria"/>
          <w:i/>
        </w:rPr>
        <w:t xml:space="preserve">, 24, </w:t>
      </w:r>
      <w:r w:rsidR="002D3CE9">
        <w:rPr>
          <w:rFonts w:ascii="Cambria" w:hAnsi="Cambria"/>
        </w:rPr>
        <w:t>830-842</w:t>
      </w:r>
      <w:r w:rsidRPr="004630CC">
        <w:rPr>
          <w:rFonts w:ascii="Cambria" w:hAnsi="Cambria"/>
        </w:rPr>
        <w:t>.</w:t>
      </w:r>
    </w:p>
    <w:p w14:paraId="77F0BE55" w14:textId="77777777" w:rsidR="00F918D2" w:rsidRDefault="00F918D2" w:rsidP="00F918D2">
      <w:pPr>
        <w:tabs>
          <w:tab w:val="left" w:pos="720"/>
        </w:tabs>
        <w:ind w:left="720" w:hanging="540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Nosofsky</w:t>
      </w:r>
      <w:proofErr w:type="spellEnd"/>
      <w:r>
        <w:rPr>
          <w:rFonts w:ascii="Cambria" w:hAnsi="Cambria"/>
        </w:rPr>
        <w:t xml:space="preserve">, R.M., Little, D.R., </w:t>
      </w:r>
      <w:r w:rsidRPr="00F918D2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 (2012). </w:t>
      </w:r>
      <w:r w:rsidRPr="00C27F08">
        <w:rPr>
          <w:rFonts w:ascii="Cambria" w:hAnsi="Cambria"/>
        </w:rPr>
        <w:t xml:space="preserve">Activation in the </w:t>
      </w:r>
      <w:r>
        <w:rPr>
          <w:rFonts w:ascii="Cambria" w:hAnsi="Cambria"/>
        </w:rPr>
        <w:t>n</w:t>
      </w:r>
      <w:r w:rsidRPr="00C27F08">
        <w:rPr>
          <w:rFonts w:ascii="Cambria" w:hAnsi="Cambria"/>
        </w:rPr>
        <w:t xml:space="preserve">eural </w:t>
      </w:r>
      <w:r>
        <w:rPr>
          <w:rFonts w:ascii="Cambria" w:hAnsi="Cambria"/>
        </w:rPr>
        <w:t>n</w:t>
      </w:r>
      <w:r w:rsidRPr="00C27F08">
        <w:rPr>
          <w:rFonts w:ascii="Cambria" w:hAnsi="Cambria"/>
        </w:rPr>
        <w:t xml:space="preserve">etwork </w:t>
      </w:r>
      <w:r>
        <w:rPr>
          <w:rFonts w:ascii="Cambria" w:hAnsi="Cambria"/>
        </w:rPr>
        <w:t>responsible for c</w:t>
      </w:r>
      <w:r w:rsidRPr="00C27F08">
        <w:rPr>
          <w:rFonts w:ascii="Cambria" w:hAnsi="Cambria"/>
        </w:rPr>
        <w:t xml:space="preserve">ategorization and </w:t>
      </w:r>
      <w:r>
        <w:rPr>
          <w:rFonts w:ascii="Cambria" w:hAnsi="Cambria"/>
        </w:rPr>
        <w:t>r</w:t>
      </w:r>
      <w:r w:rsidRPr="00C27F08">
        <w:rPr>
          <w:rFonts w:ascii="Cambria" w:hAnsi="Cambria"/>
        </w:rPr>
        <w:t xml:space="preserve">ecognition </w:t>
      </w:r>
      <w:r>
        <w:rPr>
          <w:rFonts w:ascii="Cambria" w:hAnsi="Cambria"/>
        </w:rPr>
        <w:t>r</w:t>
      </w:r>
      <w:r w:rsidRPr="00C27F08">
        <w:rPr>
          <w:rFonts w:ascii="Cambria" w:hAnsi="Cambria"/>
        </w:rPr>
        <w:t xml:space="preserve">eflects </w:t>
      </w:r>
      <w:r>
        <w:rPr>
          <w:rFonts w:ascii="Cambria" w:hAnsi="Cambria"/>
        </w:rPr>
        <w:t>p</w:t>
      </w:r>
      <w:r w:rsidRPr="00C27F08">
        <w:rPr>
          <w:rFonts w:ascii="Cambria" w:hAnsi="Cambria"/>
        </w:rPr>
        <w:t xml:space="preserve">arameter </w:t>
      </w:r>
      <w:r>
        <w:rPr>
          <w:rFonts w:ascii="Cambria" w:hAnsi="Cambria"/>
        </w:rPr>
        <w:t>c</w:t>
      </w:r>
      <w:r w:rsidRPr="00C27F08">
        <w:rPr>
          <w:rFonts w:ascii="Cambria" w:hAnsi="Cambria"/>
        </w:rPr>
        <w:t>hanges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Proceedings of the National Academy of Sciences, 109</w:t>
      </w:r>
      <w:r>
        <w:rPr>
          <w:rFonts w:ascii="Cambria" w:hAnsi="Cambria"/>
        </w:rPr>
        <w:t>, 333-338.</w:t>
      </w:r>
    </w:p>
    <w:p w14:paraId="69C2AF73" w14:textId="77777777" w:rsidR="008204C5" w:rsidRDefault="008204C5" w:rsidP="008204C5">
      <w:pPr>
        <w:tabs>
          <w:tab w:val="left" w:pos="720"/>
        </w:tabs>
        <w:ind w:left="720" w:hanging="540"/>
        <w:rPr>
          <w:rFonts w:ascii="Cambria" w:hAnsi="Cambria"/>
          <w:szCs w:val="36"/>
        </w:rPr>
      </w:pPr>
      <w:r w:rsidRPr="004630CC">
        <w:rPr>
          <w:rFonts w:ascii="Cambria" w:hAnsi="Cambria"/>
        </w:rPr>
        <w:t xml:space="preserve">Stevenson, R.A., </w:t>
      </w:r>
      <w:proofErr w:type="spellStart"/>
      <w:r>
        <w:rPr>
          <w:rFonts w:ascii="Cambria" w:hAnsi="Cambria"/>
        </w:rPr>
        <w:t>Bushmakin</w:t>
      </w:r>
      <w:proofErr w:type="spellEnd"/>
      <w:r>
        <w:rPr>
          <w:rFonts w:ascii="Cambria" w:hAnsi="Cambria"/>
        </w:rPr>
        <w:t xml:space="preserve">, M., Kim, S., Wallace, M.T., Puce, A., </w:t>
      </w:r>
      <w:r w:rsidRPr="004630CC">
        <w:rPr>
          <w:rFonts w:ascii="Cambria" w:hAnsi="Cambria"/>
        </w:rPr>
        <w:t xml:space="preserve">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2012</w:t>
      </w:r>
      <w:r w:rsidRPr="004630CC">
        <w:rPr>
          <w:rFonts w:ascii="Cambria" w:hAnsi="Cambria"/>
        </w:rPr>
        <w:t xml:space="preserve">). </w:t>
      </w:r>
      <w:r w:rsidRPr="00C204D4">
        <w:rPr>
          <w:rFonts w:ascii="Cambria" w:hAnsi="Cambria"/>
          <w:szCs w:val="36"/>
        </w:rPr>
        <w:t>Inverse effectiveness and multisensory interactions in visual event-related potentials with audiovisual speech</w:t>
      </w:r>
      <w:r>
        <w:rPr>
          <w:rFonts w:ascii="Cambria" w:hAnsi="Cambria"/>
          <w:szCs w:val="36"/>
        </w:rPr>
        <w:t xml:space="preserve">. </w:t>
      </w:r>
      <w:r w:rsidRPr="006E1A3B">
        <w:rPr>
          <w:rFonts w:ascii="Cambria" w:hAnsi="Cambria"/>
          <w:i/>
          <w:szCs w:val="36"/>
        </w:rPr>
        <w:t>Brain Topography</w:t>
      </w:r>
      <w:r>
        <w:rPr>
          <w:rFonts w:ascii="Cambria" w:hAnsi="Cambria"/>
          <w:i/>
          <w:szCs w:val="36"/>
        </w:rPr>
        <w:t>, 25</w:t>
      </w:r>
      <w:r w:rsidRPr="008204C5">
        <w:rPr>
          <w:rFonts w:ascii="Cambria" w:hAnsi="Cambria"/>
          <w:szCs w:val="36"/>
        </w:rPr>
        <w:t>, 308-326</w:t>
      </w:r>
      <w:r w:rsidRPr="004630CC">
        <w:rPr>
          <w:rFonts w:ascii="Cambria" w:hAnsi="Cambria"/>
          <w:szCs w:val="36"/>
        </w:rPr>
        <w:t>.</w:t>
      </w:r>
    </w:p>
    <w:p w14:paraId="6CD1B042" w14:textId="77777777" w:rsidR="000503DA" w:rsidRDefault="000503DA" w:rsidP="001D6CFE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4363B9E1" w14:textId="77777777" w:rsidR="001D6CFE" w:rsidRDefault="001D6CFE" w:rsidP="001D6CFE">
      <w:pPr>
        <w:pStyle w:val="BodyTextIndent"/>
        <w:ind w:left="720" w:hanging="5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2011</w:t>
      </w:r>
    </w:p>
    <w:p w14:paraId="63DEC7C6" w14:textId="77777777" w:rsidR="00ED5F89" w:rsidRPr="001C7E10" w:rsidRDefault="00ED5F89" w:rsidP="00ED5F89">
      <w:pPr>
        <w:tabs>
          <w:tab w:val="left" w:pos="720"/>
        </w:tabs>
        <w:ind w:left="720" w:hanging="540"/>
        <w:rPr>
          <w:rFonts w:ascii="Cambria" w:hAnsi="Cambria"/>
          <w:i/>
        </w:rPr>
      </w:pPr>
      <w:r>
        <w:rPr>
          <w:rFonts w:ascii="Cambria" w:hAnsi="Cambria"/>
        </w:rPr>
        <w:t xml:space="preserve">Butler, A.J., </w:t>
      </w:r>
      <w:r w:rsidRPr="005A0BEE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, Harman James, K. (2011). </w:t>
      </w:r>
      <w:r w:rsidRPr="009E165F">
        <w:rPr>
          <w:rFonts w:ascii="Cambria" w:hAnsi="Cambria"/>
        </w:rPr>
        <w:t>Enhanced multisensory integration and motor reactivation after active motor learning of audiovisual associations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 xml:space="preserve">Journal of Cognitive Neuroscience, 23, </w:t>
      </w:r>
      <w:r w:rsidR="008D6815">
        <w:rPr>
          <w:rFonts w:ascii="Cambria" w:hAnsi="Cambria"/>
        </w:rPr>
        <w:t>3515</w:t>
      </w:r>
      <w:r>
        <w:rPr>
          <w:rFonts w:ascii="Cambria" w:hAnsi="Cambria"/>
        </w:rPr>
        <w:t>-</w:t>
      </w:r>
      <w:r w:rsidR="008D6815">
        <w:rPr>
          <w:rFonts w:ascii="Cambria" w:hAnsi="Cambria"/>
        </w:rPr>
        <w:t>3528</w:t>
      </w:r>
      <w:r>
        <w:rPr>
          <w:rFonts w:ascii="Cambria" w:hAnsi="Cambria"/>
          <w:i/>
        </w:rPr>
        <w:t>.</w:t>
      </w:r>
    </w:p>
    <w:p w14:paraId="74A2EB5E" w14:textId="77777777" w:rsidR="00767A68" w:rsidRPr="004630CC" w:rsidRDefault="00767A68" w:rsidP="00767A68">
      <w:pPr>
        <w:ind w:left="720" w:hanging="540"/>
        <w:rPr>
          <w:rFonts w:ascii="Cambria" w:hAnsi="Cambria"/>
        </w:rPr>
      </w:pPr>
      <w:proofErr w:type="spellStart"/>
      <w:r w:rsidRPr="004630CC">
        <w:rPr>
          <w:rFonts w:ascii="Cambria" w:hAnsi="Cambria"/>
        </w:rPr>
        <w:t>Gureckis</w:t>
      </w:r>
      <w:proofErr w:type="spellEnd"/>
      <w:r w:rsidRPr="004630CC">
        <w:rPr>
          <w:rFonts w:ascii="Cambria" w:hAnsi="Cambria"/>
        </w:rPr>
        <w:t xml:space="preserve">, T.M.,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&amp; </w:t>
      </w:r>
      <w:proofErr w:type="spellStart"/>
      <w:r w:rsidRPr="004630CC">
        <w:rPr>
          <w:rFonts w:ascii="Cambria" w:hAnsi="Cambria"/>
        </w:rPr>
        <w:t>Nosofsky</w:t>
      </w:r>
      <w:proofErr w:type="spellEnd"/>
      <w:r w:rsidRPr="004630CC">
        <w:rPr>
          <w:rFonts w:ascii="Cambria" w:hAnsi="Cambria"/>
        </w:rPr>
        <w:t>, R.M. (</w:t>
      </w:r>
      <w:r w:rsidR="00ED5F89">
        <w:rPr>
          <w:rFonts w:ascii="Cambria" w:hAnsi="Cambria"/>
        </w:rPr>
        <w:t>2011</w:t>
      </w:r>
      <w:r w:rsidRPr="004630CC">
        <w:rPr>
          <w:rFonts w:ascii="Cambria" w:hAnsi="Cambria"/>
        </w:rPr>
        <w:t>). Re</w:t>
      </w:r>
      <w:r>
        <w:rPr>
          <w:rFonts w:ascii="Cambria" w:hAnsi="Cambria"/>
        </w:rPr>
        <w:t>-</w:t>
      </w:r>
      <w:r w:rsidRPr="004630CC">
        <w:rPr>
          <w:rFonts w:ascii="Cambria" w:hAnsi="Cambria"/>
        </w:rPr>
        <w:t xml:space="preserve">evaluating dissociations between implicit and explicit category learning: An event-related fMRI study. </w:t>
      </w:r>
      <w:r w:rsidRPr="004630CC">
        <w:rPr>
          <w:rFonts w:ascii="Cambria" w:hAnsi="Cambria"/>
          <w:i/>
        </w:rPr>
        <w:t>Journal of Cognitive Neuroscience</w:t>
      </w:r>
      <w:r>
        <w:rPr>
          <w:rFonts w:ascii="Cambria" w:hAnsi="Cambria"/>
          <w:i/>
        </w:rPr>
        <w:t>, 23</w:t>
      </w:r>
      <w:r w:rsidRPr="00767A68">
        <w:rPr>
          <w:rFonts w:ascii="Cambria" w:hAnsi="Cambria"/>
        </w:rPr>
        <w:t>, 1697-1709</w:t>
      </w:r>
      <w:r w:rsidRPr="004630CC">
        <w:rPr>
          <w:rFonts w:ascii="Cambria" w:hAnsi="Cambria"/>
        </w:rPr>
        <w:t>.</w:t>
      </w:r>
    </w:p>
    <w:p w14:paraId="292C5954" w14:textId="77777777" w:rsidR="00C07932" w:rsidRPr="004630CC" w:rsidRDefault="00C07932" w:rsidP="00C07932">
      <w:pPr>
        <w:tabs>
          <w:tab w:val="left" w:pos="720"/>
        </w:tabs>
        <w:ind w:left="720" w:hanging="540"/>
        <w:rPr>
          <w:rFonts w:ascii="Cambria" w:hAnsi="Cambria" w:cs="Arial"/>
          <w:bCs/>
          <w:iCs/>
          <w:szCs w:val="26"/>
        </w:rPr>
      </w:pPr>
      <w:r w:rsidRPr="004630CC">
        <w:rPr>
          <w:rFonts w:ascii="Cambria" w:hAnsi="Cambria"/>
        </w:rPr>
        <w:t xml:space="preserve">Kim, S.,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2011</w:t>
      </w:r>
      <w:r w:rsidRPr="004630CC">
        <w:rPr>
          <w:rFonts w:ascii="Cambria" w:hAnsi="Cambria"/>
        </w:rPr>
        <w:t xml:space="preserve">). </w:t>
      </w:r>
      <w:r>
        <w:rPr>
          <w:rFonts w:ascii="Cambria" w:hAnsi="Cambria"/>
        </w:rPr>
        <w:t>Hierarchical neural p</w:t>
      </w:r>
      <w:r w:rsidRPr="004630CC">
        <w:rPr>
          <w:rFonts w:ascii="Cambria" w:hAnsi="Cambria"/>
          <w:szCs w:val="36"/>
        </w:rPr>
        <w:t xml:space="preserve">athways of haptic object processing. In </w:t>
      </w:r>
      <w:r w:rsidRPr="004630CC">
        <w:rPr>
          <w:rFonts w:ascii="Cambria" w:hAnsi="Cambria" w:cs="Arial"/>
          <w:bCs/>
          <w:iCs/>
          <w:szCs w:val="26"/>
        </w:rPr>
        <w:t>M.</w:t>
      </w:r>
      <w:r>
        <w:rPr>
          <w:rFonts w:ascii="Cambria" w:hAnsi="Cambria" w:cs="Arial"/>
          <w:bCs/>
          <w:iCs/>
          <w:szCs w:val="26"/>
        </w:rPr>
        <w:t>J.</w:t>
      </w:r>
      <w:r w:rsidRPr="004630CC">
        <w:rPr>
          <w:rFonts w:ascii="Cambria" w:hAnsi="Cambria" w:cs="Arial"/>
          <w:bCs/>
          <w:iCs/>
          <w:szCs w:val="26"/>
        </w:rPr>
        <w:t xml:space="preserve"> </w:t>
      </w:r>
      <w:proofErr w:type="spellStart"/>
      <w:r w:rsidRPr="004630CC">
        <w:rPr>
          <w:rFonts w:ascii="Cambria" w:hAnsi="Cambria" w:cs="Arial"/>
          <w:bCs/>
          <w:iCs/>
          <w:szCs w:val="26"/>
        </w:rPr>
        <w:t>Hertenstein</w:t>
      </w:r>
      <w:proofErr w:type="spellEnd"/>
      <w:r w:rsidRPr="004630CC">
        <w:rPr>
          <w:rFonts w:ascii="Cambria" w:hAnsi="Cambria" w:cs="Arial"/>
          <w:bCs/>
          <w:iCs/>
          <w:szCs w:val="26"/>
        </w:rPr>
        <w:t xml:space="preserve"> &amp; S.</w:t>
      </w:r>
      <w:r>
        <w:rPr>
          <w:rFonts w:ascii="Cambria" w:hAnsi="Cambria" w:cs="Arial"/>
          <w:bCs/>
          <w:iCs/>
          <w:szCs w:val="26"/>
        </w:rPr>
        <w:t>J.</w:t>
      </w:r>
      <w:r w:rsidRPr="004630CC">
        <w:rPr>
          <w:rFonts w:ascii="Cambria" w:hAnsi="Cambria" w:cs="Arial"/>
          <w:bCs/>
          <w:iCs/>
          <w:szCs w:val="26"/>
        </w:rPr>
        <w:t xml:space="preserve"> Weiss (Eds.), </w:t>
      </w:r>
      <w:r w:rsidRPr="004630CC">
        <w:rPr>
          <w:rFonts w:ascii="Cambria" w:hAnsi="Cambria" w:cs="Arial"/>
          <w:bCs/>
          <w:i/>
          <w:iCs/>
          <w:szCs w:val="26"/>
        </w:rPr>
        <w:t>The Handbook of Touch</w:t>
      </w:r>
      <w:r>
        <w:rPr>
          <w:rFonts w:ascii="Cambria" w:hAnsi="Cambria" w:cs="Arial"/>
          <w:bCs/>
          <w:i/>
          <w:iCs/>
          <w:szCs w:val="26"/>
        </w:rPr>
        <w:t>: Neuroscience, Behavioral, and Health Perspectives</w:t>
      </w:r>
      <w:r w:rsidRPr="004630CC">
        <w:rPr>
          <w:rFonts w:ascii="Cambria" w:hAnsi="Cambria" w:cs="Arial"/>
          <w:bCs/>
          <w:iCs/>
          <w:szCs w:val="26"/>
        </w:rPr>
        <w:t>. New York: Springer.</w:t>
      </w:r>
    </w:p>
    <w:p w14:paraId="256BBFD0" w14:textId="77777777" w:rsidR="00271D73" w:rsidRPr="004630CC" w:rsidRDefault="00271D73" w:rsidP="00271D73">
      <w:pPr>
        <w:tabs>
          <w:tab w:val="left" w:pos="720"/>
        </w:tabs>
        <w:ind w:left="720" w:hanging="540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Stevenson, R.A., Kim, S., </w:t>
      </w:r>
      <w:proofErr w:type="spellStart"/>
      <w:r>
        <w:rPr>
          <w:rFonts w:ascii="Cambria" w:hAnsi="Cambria"/>
        </w:rPr>
        <w:t>VanD</w:t>
      </w:r>
      <w:r w:rsidRPr="004630CC">
        <w:rPr>
          <w:rFonts w:ascii="Cambria" w:hAnsi="Cambria"/>
        </w:rPr>
        <w:t>erKlok</w:t>
      </w:r>
      <w:proofErr w:type="spellEnd"/>
      <w:r w:rsidRPr="004630CC">
        <w:rPr>
          <w:rFonts w:ascii="Cambria" w:hAnsi="Cambria"/>
        </w:rPr>
        <w:t>, R.M.</w:t>
      </w:r>
      <w:r>
        <w:rPr>
          <w:rFonts w:ascii="Cambria" w:hAnsi="Cambria"/>
        </w:rPr>
        <w:t>, and James, K.H. (2011</w:t>
      </w:r>
      <w:r w:rsidRPr="004630CC">
        <w:rPr>
          <w:rFonts w:ascii="Cambria" w:hAnsi="Cambria"/>
        </w:rPr>
        <w:t xml:space="preserve">). </w:t>
      </w:r>
      <w:r>
        <w:rPr>
          <w:rFonts w:ascii="Cambria" w:hAnsi="Cambria"/>
        </w:rPr>
        <w:t>Shape from sound: evidence for a shape operator in the lateral occipital</w:t>
      </w:r>
      <w:r w:rsidRPr="004630CC">
        <w:rPr>
          <w:rFonts w:ascii="Cambria" w:hAnsi="Cambria"/>
        </w:rPr>
        <w:t xml:space="preserve"> cortex. </w:t>
      </w:r>
      <w:proofErr w:type="spellStart"/>
      <w:r>
        <w:rPr>
          <w:rFonts w:ascii="Cambria" w:hAnsi="Cambria"/>
          <w:i/>
        </w:rPr>
        <w:t>Neuropsychologia</w:t>
      </w:r>
      <w:proofErr w:type="spellEnd"/>
      <w:r>
        <w:rPr>
          <w:rFonts w:ascii="Cambria" w:hAnsi="Cambria"/>
          <w:i/>
        </w:rPr>
        <w:t>, 49</w:t>
      </w:r>
      <w:r>
        <w:rPr>
          <w:rFonts w:ascii="Cambria" w:hAnsi="Cambria"/>
        </w:rPr>
        <w:t>, 1807-1815</w:t>
      </w:r>
      <w:r w:rsidRPr="004630CC">
        <w:rPr>
          <w:rFonts w:ascii="Cambria" w:hAnsi="Cambria"/>
        </w:rPr>
        <w:t>.</w:t>
      </w:r>
    </w:p>
    <w:p w14:paraId="31AA4F4D" w14:textId="77777777" w:rsidR="001D6CFE" w:rsidRPr="004630CC" w:rsidRDefault="001D6CFE" w:rsidP="001D6CFE">
      <w:pPr>
        <w:tabs>
          <w:tab w:val="left" w:pos="720"/>
        </w:tabs>
        <w:ind w:left="720" w:hanging="540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VanDerKlok</w:t>
      </w:r>
      <w:proofErr w:type="spellEnd"/>
      <w:r>
        <w:rPr>
          <w:rFonts w:ascii="Cambria" w:hAnsi="Cambria"/>
        </w:rPr>
        <w:t xml:space="preserve">, R.M., </w:t>
      </w:r>
      <w:r w:rsidRPr="004630CC">
        <w:rPr>
          <w:rFonts w:ascii="Cambria" w:hAnsi="Cambria"/>
        </w:rPr>
        <w:t>Stevenson, R.A.</w:t>
      </w:r>
      <w:r>
        <w:rPr>
          <w:rFonts w:ascii="Cambria" w:hAnsi="Cambria"/>
        </w:rPr>
        <w:t>, &amp; James, K.H.</w:t>
      </w:r>
      <w:r w:rsidRPr="004630CC">
        <w:rPr>
          <w:rFonts w:ascii="Cambria" w:hAnsi="Cambria"/>
        </w:rPr>
        <w:t xml:space="preserve"> (</w:t>
      </w:r>
      <w:r w:rsidR="00BD05C9">
        <w:rPr>
          <w:rFonts w:ascii="Cambria" w:hAnsi="Cambria"/>
        </w:rPr>
        <w:t>2011</w:t>
      </w:r>
      <w:r w:rsidRPr="004630CC">
        <w:rPr>
          <w:rFonts w:ascii="Cambria" w:hAnsi="Cambria"/>
        </w:rPr>
        <w:t xml:space="preserve">). Multisensory </w:t>
      </w:r>
      <w:r>
        <w:rPr>
          <w:rFonts w:ascii="Cambria" w:hAnsi="Cambria"/>
        </w:rPr>
        <w:t>perception of action in posterior temporal and parietal cortices</w:t>
      </w:r>
      <w:r w:rsidRPr="004630CC">
        <w:rPr>
          <w:rFonts w:ascii="Cambria" w:hAnsi="Cambria"/>
        </w:rPr>
        <w:t xml:space="preserve">. </w:t>
      </w:r>
      <w:proofErr w:type="spellStart"/>
      <w:r w:rsidRPr="004630CC">
        <w:rPr>
          <w:rFonts w:ascii="Cambria" w:hAnsi="Cambria"/>
          <w:i/>
        </w:rPr>
        <w:t>Neuropsychologia</w:t>
      </w:r>
      <w:proofErr w:type="spellEnd"/>
      <w:r>
        <w:rPr>
          <w:rFonts w:ascii="Cambria" w:hAnsi="Cambria"/>
          <w:i/>
        </w:rPr>
        <w:t xml:space="preserve">, 49, </w:t>
      </w:r>
      <w:r>
        <w:rPr>
          <w:rFonts w:ascii="Cambria" w:hAnsi="Cambria"/>
        </w:rPr>
        <w:t>108-114</w:t>
      </w:r>
      <w:r w:rsidRPr="004630CC">
        <w:rPr>
          <w:rFonts w:ascii="Cambria" w:hAnsi="Cambria"/>
          <w:i/>
        </w:rPr>
        <w:t>.</w:t>
      </w:r>
    </w:p>
    <w:p w14:paraId="6DB11469" w14:textId="77777777" w:rsidR="00BD05C9" w:rsidRPr="004630CC" w:rsidRDefault="00BD05C9" w:rsidP="00BD05C9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Stevenson, L.D., Rupp, H.A., Kim, S., Janssen, E.,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2011</w:t>
      </w:r>
      <w:r w:rsidRPr="004630CC">
        <w:rPr>
          <w:rFonts w:ascii="Cambria" w:hAnsi="Cambria"/>
        </w:rPr>
        <w:t>). Incorporating emotions specific to sexual response into the basic and dimensional theories of emotion using the In</w:t>
      </w:r>
      <w:r>
        <w:rPr>
          <w:rFonts w:ascii="Cambria" w:hAnsi="Cambria"/>
        </w:rPr>
        <w:t>diana Sexual Affective Word Set</w:t>
      </w:r>
      <w:r w:rsidRPr="004630CC">
        <w:rPr>
          <w:rFonts w:ascii="Cambria" w:hAnsi="Cambria"/>
        </w:rPr>
        <w:t xml:space="preserve">. </w:t>
      </w:r>
      <w:r w:rsidRPr="004630CC">
        <w:rPr>
          <w:rFonts w:ascii="Cambria" w:hAnsi="Cambria"/>
          <w:i/>
        </w:rPr>
        <w:t>Archives of Sexual Behavior</w:t>
      </w:r>
      <w:r>
        <w:rPr>
          <w:rFonts w:ascii="Cambria" w:hAnsi="Cambria"/>
          <w:i/>
        </w:rPr>
        <w:t>, 40</w:t>
      </w:r>
      <w:r w:rsidRPr="00BD05C9">
        <w:rPr>
          <w:rFonts w:ascii="Cambria" w:hAnsi="Cambria"/>
        </w:rPr>
        <w:t>, 59-78</w:t>
      </w:r>
      <w:r w:rsidRPr="004630CC">
        <w:rPr>
          <w:rFonts w:ascii="Cambria" w:hAnsi="Cambria"/>
        </w:rPr>
        <w:t>.</w:t>
      </w:r>
    </w:p>
    <w:p w14:paraId="3D68FF60" w14:textId="77777777" w:rsidR="006236DD" w:rsidRDefault="006236DD" w:rsidP="006236DD">
      <w:pPr>
        <w:tabs>
          <w:tab w:val="left" w:pos="720"/>
        </w:tabs>
        <w:ind w:left="720" w:hanging="540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</w:t>
      </w:r>
      <w:proofErr w:type="spellStart"/>
      <w:r w:rsidRPr="004630CC">
        <w:rPr>
          <w:rFonts w:ascii="Cambria" w:hAnsi="Cambria"/>
        </w:rPr>
        <w:t>Van</w:t>
      </w:r>
      <w:r>
        <w:rPr>
          <w:rFonts w:ascii="Cambria" w:hAnsi="Cambria"/>
        </w:rPr>
        <w:t>d</w:t>
      </w:r>
      <w:r w:rsidRPr="004630CC">
        <w:rPr>
          <w:rFonts w:ascii="Cambria" w:hAnsi="Cambria"/>
        </w:rPr>
        <w:t>erKlok</w:t>
      </w:r>
      <w:proofErr w:type="spellEnd"/>
      <w:r w:rsidRPr="004630CC">
        <w:rPr>
          <w:rFonts w:ascii="Cambria" w:hAnsi="Cambria"/>
        </w:rPr>
        <w:t xml:space="preserve">, R.M., </w:t>
      </w:r>
      <w:proofErr w:type="spellStart"/>
      <w:r>
        <w:rPr>
          <w:rFonts w:ascii="Cambria" w:hAnsi="Cambria"/>
        </w:rPr>
        <w:t>Pisoni</w:t>
      </w:r>
      <w:proofErr w:type="spellEnd"/>
      <w:r>
        <w:rPr>
          <w:rFonts w:ascii="Cambria" w:hAnsi="Cambria"/>
        </w:rPr>
        <w:t xml:space="preserve">, D.B., </w:t>
      </w:r>
      <w:r w:rsidRPr="004630CC">
        <w:rPr>
          <w:rFonts w:ascii="Cambria" w:hAnsi="Cambria"/>
        </w:rPr>
        <w:t xml:space="preserve">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2011</w:t>
      </w:r>
      <w:r w:rsidRPr="004630CC">
        <w:rPr>
          <w:rFonts w:ascii="Cambria" w:hAnsi="Cambria"/>
        </w:rPr>
        <w:t xml:space="preserve">). </w:t>
      </w:r>
      <w:r>
        <w:rPr>
          <w:rFonts w:ascii="Cambria" w:hAnsi="Cambria"/>
          <w:szCs w:val="36"/>
        </w:rPr>
        <w:t>Discrete neural substrates underlie complementary sensory integration processes in superior temporal cortex</w:t>
      </w:r>
      <w:r w:rsidRPr="004630CC">
        <w:rPr>
          <w:rFonts w:ascii="Cambria" w:hAnsi="Cambria"/>
          <w:szCs w:val="36"/>
        </w:rPr>
        <w:t xml:space="preserve">. </w:t>
      </w:r>
      <w:proofErr w:type="spellStart"/>
      <w:r>
        <w:rPr>
          <w:rFonts w:ascii="Cambria" w:hAnsi="Cambria"/>
          <w:i/>
          <w:szCs w:val="36"/>
        </w:rPr>
        <w:t>NeuroImage</w:t>
      </w:r>
      <w:proofErr w:type="spellEnd"/>
      <w:r>
        <w:rPr>
          <w:rFonts w:ascii="Cambria" w:hAnsi="Cambria"/>
          <w:i/>
          <w:szCs w:val="36"/>
        </w:rPr>
        <w:t>, 55</w:t>
      </w:r>
      <w:r w:rsidRPr="006236DD">
        <w:rPr>
          <w:rFonts w:ascii="Cambria" w:hAnsi="Cambria"/>
          <w:szCs w:val="36"/>
        </w:rPr>
        <w:t>, 1339-1345</w:t>
      </w:r>
      <w:r w:rsidRPr="004630CC">
        <w:rPr>
          <w:rFonts w:ascii="Cambria" w:hAnsi="Cambria"/>
          <w:szCs w:val="36"/>
        </w:rPr>
        <w:t>.</w:t>
      </w:r>
    </w:p>
    <w:p w14:paraId="0019C9D7" w14:textId="77777777" w:rsidR="00FF0BE5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7860E6EA" w14:textId="77777777" w:rsidR="00FF0BE5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2010</w:t>
      </w:r>
    </w:p>
    <w:p w14:paraId="3887867C" w14:textId="77777777" w:rsidR="00B16C2B" w:rsidRPr="004630CC" w:rsidRDefault="00B16C2B" w:rsidP="00B16C2B">
      <w:pPr>
        <w:ind w:left="763" w:hanging="576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>, Huh, E., &amp; Kim, S. (</w:t>
      </w:r>
      <w:r>
        <w:rPr>
          <w:rFonts w:ascii="Cambria" w:hAnsi="Cambria"/>
        </w:rPr>
        <w:t>2010</w:t>
      </w:r>
      <w:r w:rsidRPr="004630CC">
        <w:rPr>
          <w:rFonts w:ascii="Cambria" w:hAnsi="Cambria"/>
        </w:rPr>
        <w:t xml:space="preserve">). Temporal and spatial integration of face, object, and scene features in </w:t>
      </w:r>
      <w:proofErr w:type="spellStart"/>
      <w:r w:rsidRPr="004630CC">
        <w:rPr>
          <w:rFonts w:ascii="Cambria" w:hAnsi="Cambria"/>
        </w:rPr>
        <w:t>occipito</w:t>
      </w:r>
      <w:proofErr w:type="spellEnd"/>
      <w:r w:rsidRPr="004630CC">
        <w:rPr>
          <w:rFonts w:ascii="Cambria" w:hAnsi="Cambria"/>
        </w:rPr>
        <w:t xml:space="preserve">-temporal cortex. </w:t>
      </w:r>
      <w:r w:rsidRPr="004630CC">
        <w:rPr>
          <w:rFonts w:ascii="Cambria" w:hAnsi="Cambria"/>
          <w:i/>
        </w:rPr>
        <w:t>Brain and Cognition</w:t>
      </w:r>
      <w:r>
        <w:rPr>
          <w:rFonts w:ascii="Cambria" w:hAnsi="Cambria"/>
          <w:i/>
        </w:rPr>
        <w:t xml:space="preserve">, 74, </w:t>
      </w:r>
      <w:r>
        <w:rPr>
          <w:rFonts w:ascii="Cambria" w:hAnsi="Cambria"/>
        </w:rPr>
        <w:t>112-122</w:t>
      </w:r>
      <w:r w:rsidRPr="004630CC">
        <w:rPr>
          <w:rFonts w:ascii="Cambria" w:hAnsi="Cambria"/>
        </w:rPr>
        <w:t>.</w:t>
      </w:r>
    </w:p>
    <w:p w14:paraId="423F24AE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>, &amp; Cree, G. (</w:t>
      </w:r>
      <w:r>
        <w:rPr>
          <w:rFonts w:ascii="Cambria" w:hAnsi="Cambria"/>
        </w:rPr>
        <w:t>2010</w:t>
      </w:r>
      <w:r w:rsidRPr="004630CC">
        <w:rPr>
          <w:rFonts w:ascii="Cambria" w:hAnsi="Cambria"/>
        </w:rPr>
        <w:t xml:space="preserve">). Perceptual and conceptual interactions in object recognition and expertise. In </w:t>
      </w:r>
      <w:r>
        <w:rPr>
          <w:rFonts w:ascii="Cambria" w:hAnsi="Cambria"/>
        </w:rPr>
        <w:t xml:space="preserve">I. Gauthier, </w:t>
      </w:r>
      <w:r w:rsidR="00BF03EA">
        <w:rPr>
          <w:rFonts w:ascii="Cambria" w:hAnsi="Cambria"/>
        </w:rPr>
        <w:t xml:space="preserve">M.J. </w:t>
      </w:r>
      <w:proofErr w:type="spellStart"/>
      <w:r w:rsidR="00BF03EA">
        <w:rPr>
          <w:rFonts w:ascii="Cambria" w:hAnsi="Cambria"/>
        </w:rPr>
        <w:t>Tarr</w:t>
      </w:r>
      <w:proofErr w:type="spellEnd"/>
      <w:r w:rsidRPr="004630CC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and </w:t>
      </w:r>
      <w:r w:rsidR="00BF03EA" w:rsidRPr="004630CC">
        <w:rPr>
          <w:rFonts w:ascii="Cambria" w:hAnsi="Cambria"/>
        </w:rPr>
        <w:t>D. Bub</w:t>
      </w:r>
      <w:r w:rsidR="00BF03EA">
        <w:rPr>
          <w:rFonts w:ascii="Cambria" w:hAnsi="Cambria"/>
        </w:rPr>
        <w:t xml:space="preserve"> </w:t>
      </w:r>
      <w:r w:rsidRPr="004630CC">
        <w:rPr>
          <w:rFonts w:ascii="Cambria" w:hAnsi="Cambria"/>
        </w:rPr>
        <w:t>(Eds.),</w:t>
      </w:r>
      <w:r w:rsidRPr="004630CC">
        <w:rPr>
          <w:rFonts w:ascii="Cambria" w:hAnsi="Cambria"/>
          <w:i/>
        </w:rPr>
        <w:t xml:space="preserve"> Perceptual Expertise: Bridging Brain and Behavior.</w:t>
      </w:r>
      <w:r w:rsidRPr="004630CC">
        <w:rPr>
          <w:rFonts w:ascii="Cambria" w:hAnsi="Cambria"/>
        </w:rPr>
        <w:t xml:space="preserve"> New York: Oxford University Press.</w:t>
      </w:r>
    </w:p>
    <w:p w14:paraId="0B6EF4B1" w14:textId="77777777" w:rsidR="004F6C25" w:rsidRPr="004630CC" w:rsidRDefault="004F6C25" w:rsidP="004F6C25">
      <w:pPr>
        <w:tabs>
          <w:tab w:val="left" w:pos="720"/>
        </w:tabs>
        <w:ind w:left="720" w:hanging="540"/>
        <w:rPr>
          <w:rFonts w:ascii="Cambria" w:hAnsi="Cambria" w:cs="Arial"/>
          <w:bCs/>
          <w:iCs/>
          <w:szCs w:val="26"/>
        </w:rPr>
      </w:pPr>
      <w:r w:rsidRPr="004630CC">
        <w:rPr>
          <w:rFonts w:ascii="Cambria" w:hAnsi="Cambria"/>
          <w:b/>
        </w:rPr>
        <w:t>James, T.W.</w:t>
      </w:r>
      <w:r>
        <w:rPr>
          <w:rFonts w:ascii="Cambria" w:hAnsi="Cambria"/>
        </w:rPr>
        <w:t>, &amp; Kim, S. (2010</w:t>
      </w:r>
      <w:r w:rsidRPr="004630CC">
        <w:rPr>
          <w:rFonts w:ascii="Cambria" w:hAnsi="Cambria"/>
        </w:rPr>
        <w:t xml:space="preserve">). </w:t>
      </w:r>
      <w:r w:rsidRPr="004630CC">
        <w:rPr>
          <w:rFonts w:ascii="Cambria" w:hAnsi="Cambria"/>
          <w:szCs w:val="36"/>
        </w:rPr>
        <w:t xml:space="preserve">Dorsal and ventral cortical pathways for visuo-haptic </w:t>
      </w:r>
      <w:r>
        <w:rPr>
          <w:rFonts w:ascii="Cambria" w:hAnsi="Cambria"/>
          <w:szCs w:val="36"/>
        </w:rPr>
        <w:t xml:space="preserve">shape </w:t>
      </w:r>
      <w:r w:rsidRPr="004630CC">
        <w:rPr>
          <w:rFonts w:ascii="Cambria" w:hAnsi="Cambria"/>
          <w:szCs w:val="36"/>
        </w:rPr>
        <w:t xml:space="preserve">integration revealed using fMRI. In </w:t>
      </w:r>
      <w:r w:rsidRPr="004630CC">
        <w:rPr>
          <w:rFonts w:ascii="Cambria" w:hAnsi="Cambria" w:cs="Arial"/>
          <w:bCs/>
          <w:iCs/>
          <w:szCs w:val="26"/>
        </w:rPr>
        <w:t xml:space="preserve">M.J. </w:t>
      </w:r>
      <w:proofErr w:type="spellStart"/>
      <w:r w:rsidRPr="004630CC">
        <w:rPr>
          <w:rFonts w:ascii="Cambria" w:hAnsi="Cambria" w:cs="Arial"/>
          <w:bCs/>
          <w:iCs/>
          <w:szCs w:val="26"/>
        </w:rPr>
        <w:t>Naumer</w:t>
      </w:r>
      <w:proofErr w:type="spellEnd"/>
      <w:r w:rsidRPr="004630CC">
        <w:rPr>
          <w:rFonts w:ascii="Cambria" w:hAnsi="Cambria" w:cs="Arial"/>
          <w:bCs/>
          <w:iCs/>
          <w:szCs w:val="26"/>
        </w:rPr>
        <w:t xml:space="preserve"> &amp; J. Kaiser (Eds.), </w:t>
      </w:r>
      <w:r w:rsidRPr="004630CC">
        <w:rPr>
          <w:rFonts w:ascii="Cambria" w:hAnsi="Cambria" w:cs="Arial"/>
          <w:bCs/>
          <w:i/>
          <w:iCs/>
          <w:szCs w:val="26"/>
        </w:rPr>
        <w:t>Multisensory object perception in the primate brain</w:t>
      </w:r>
      <w:r w:rsidRPr="004630CC">
        <w:rPr>
          <w:rFonts w:ascii="Cambria" w:hAnsi="Cambria" w:cs="Arial"/>
          <w:bCs/>
          <w:iCs/>
          <w:szCs w:val="26"/>
        </w:rPr>
        <w:t>. New York: Springer.</w:t>
      </w:r>
    </w:p>
    <w:p w14:paraId="3AADD6BC" w14:textId="77777777" w:rsidR="00FF0BE5" w:rsidRPr="004630CC" w:rsidRDefault="00FF0BE5" w:rsidP="003E4D3D">
      <w:pPr>
        <w:ind w:left="756" w:hanging="576"/>
        <w:rPr>
          <w:rFonts w:ascii="Cambria" w:hAnsi="Cambria"/>
          <w:szCs w:val="32"/>
        </w:rPr>
      </w:pPr>
      <w:r w:rsidRPr="004630CC">
        <w:rPr>
          <w:rFonts w:ascii="Cambria" w:hAnsi="Cambria"/>
          <w:szCs w:val="32"/>
        </w:rPr>
        <w:t xml:space="preserve">Kim, S., &amp;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 (</w:t>
      </w:r>
      <w:r>
        <w:rPr>
          <w:rFonts w:ascii="Cambria" w:hAnsi="Cambria"/>
          <w:szCs w:val="32"/>
        </w:rPr>
        <w:t>2010</w:t>
      </w:r>
      <w:r w:rsidRPr="004630CC">
        <w:rPr>
          <w:rFonts w:ascii="Cambria" w:hAnsi="Cambria"/>
          <w:szCs w:val="32"/>
        </w:rPr>
        <w:t xml:space="preserve">). </w:t>
      </w:r>
      <w:r w:rsidRPr="004630CC">
        <w:rPr>
          <w:rFonts w:ascii="Cambria" w:hAnsi="Cambria"/>
          <w:szCs w:val="48"/>
        </w:rPr>
        <w:t>Enhanced effectiveness in visual-haptic object-selective brain regions with increasing stimulus salience</w:t>
      </w:r>
      <w:r w:rsidRPr="004630CC">
        <w:rPr>
          <w:rFonts w:ascii="Cambria" w:hAnsi="Cambria"/>
          <w:szCs w:val="32"/>
        </w:rPr>
        <w:t xml:space="preserve">. </w:t>
      </w:r>
      <w:r w:rsidRPr="004630CC">
        <w:rPr>
          <w:rFonts w:ascii="Cambria" w:hAnsi="Cambria"/>
          <w:i/>
          <w:szCs w:val="32"/>
        </w:rPr>
        <w:t>Human Brain Mapping</w:t>
      </w:r>
      <w:r>
        <w:rPr>
          <w:rFonts w:ascii="Cambria" w:hAnsi="Cambria"/>
          <w:i/>
          <w:szCs w:val="32"/>
        </w:rPr>
        <w:t xml:space="preserve">, 31, </w:t>
      </w:r>
      <w:r>
        <w:rPr>
          <w:rFonts w:ascii="Cambria" w:hAnsi="Cambria"/>
          <w:szCs w:val="32"/>
        </w:rPr>
        <w:t>678-693</w:t>
      </w:r>
      <w:r w:rsidRPr="004630CC">
        <w:rPr>
          <w:rFonts w:ascii="Cambria" w:hAnsi="Cambria"/>
          <w:szCs w:val="32"/>
        </w:rPr>
        <w:t>.</w:t>
      </w:r>
    </w:p>
    <w:p w14:paraId="3A13B91F" w14:textId="77777777" w:rsidR="00FF0BE5" w:rsidRPr="004630CC" w:rsidRDefault="00FF0BE5" w:rsidP="003E4D3D">
      <w:pPr>
        <w:tabs>
          <w:tab w:val="left" w:pos="720"/>
        </w:tabs>
        <w:ind w:left="720" w:hanging="540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Altieri, N.A., Kim, S., </w:t>
      </w:r>
      <w:proofErr w:type="spellStart"/>
      <w:r w:rsidRPr="004630CC">
        <w:rPr>
          <w:rFonts w:ascii="Cambria" w:hAnsi="Cambria"/>
        </w:rPr>
        <w:t>Pisoni</w:t>
      </w:r>
      <w:proofErr w:type="spellEnd"/>
      <w:r w:rsidRPr="004630CC">
        <w:rPr>
          <w:rFonts w:ascii="Cambria" w:hAnsi="Cambria"/>
        </w:rPr>
        <w:t xml:space="preserve">, D.B., </w:t>
      </w:r>
      <w:r w:rsidRPr="0016775D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</w:t>
      </w:r>
      <w:r>
        <w:rPr>
          <w:rFonts w:ascii="Cambria" w:hAnsi="Cambria"/>
        </w:rPr>
        <w:t>2010</w:t>
      </w:r>
      <w:r w:rsidRPr="004630CC">
        <w:rPr>
          <w:rFonts w:ascii="Cambria" w:hAnsi="Cambria"/>
        </w:rPr>
        <w:t xml:space="preserve">). </w:t>
      </w:r>
      <w:r w:rsidRPr="004630CC">
        <w:rPr>
          <w:rFonts w:ascii="Cambria" w:hAnsi="Cambria"/>
          <w:szCs w:val="36"/>
        </w:rPr>
        <w:t>Neural processing of asynchronous audiovisual speech perception</w:t>
      </w:r>
      <w:r>
        <w:rPr>
          <w:rFonts w:ascii="Cambria" w:hAnsi="Cambria"/>
          <w:szCs w:val="36"/>
        </w:rPr>
        <w:t xml:space="preserve">. </w:t>
      </w:r>
      <w:proofErr w:type="spellStart"/>
      <w:r w:rsidRPr="004630CC">
        <w:rPr>
          <w:rFonts w:ascii="Cambria" w:hAnsi="Cambria"/>
          <w:i/>
          <w:szCs w:val="36"/>
        </w:rPr>
        <w:t>NeuroImage</w:t>
      </w:r>
      <w:proofErr w:type="spellEnd"/>
      <w:r>
        <w:rPr>
          <w:rFonts w:ascii="Cambria" w:hAnsi="Cambria"/>
          <w:i/>
          <w:szCs w:val="36"/>
        </w:rPr>
        <w:t>,</w:t>
      </w:r>
      <w:r>
        <w:rPr>
          <w:rFonts w:ascii="Cambria" w:hAnsi="Cambria"/>
          <w:szCs w:val="36"/>
        </w:rPr>
        <w:t xml:space="preserve"> </w:t>
      </w:r>
      <w:r w:rsidRPr="00080EA8">
        <w:rPr>
          <w:rFonts w:ascii="Cambria" w:hAnsi="Cambria"/>
          <w:i/>
          <w:szCs w:val="36"/>
        </w:rPr>
        <w:t>49</w:t>
      </w:r>
      <w:r>
        <w:rPr>
          <w:rFonts w:ascii="Cambria" w:hAnsi="Cambria"/>
          <w:szCs w:val="36"/>
        </w:rPr>
        <w:t>, 3308-3318</w:t>
      </w:r>
      <w:r w:rsidRPr="004630CC">
        <w:rPr>
          <w:rFonts w:ascii="Cambria" w:hAnsi="Cambria"/>
          <w:szCs w:val="36"/>
        </w:rPr>
        <w:t>.</w:t>
      </w:r>
    </w:p>
    <w:p w14:paraId="21B1B766" w14:textId="77777777" w:rsidR="00BD05C9" w:rsidRDefault="00BD05C9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6D753786" w14:textId="77777777" w:rsidR="00976140" w:rsidRDefault="00976140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39D5956D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lastRenderedPageBreak/>
        <w:t>2009</w:t>
      </w:r>
    </w:p>
    <w:p w14:paraId="51D25A7A" w14:textId="77777777" w:rsidR="00FF0BE5" w:rsidRPr="004630CC" w:rsidRDefault="00FF0BE5" w:rsidP="003E4D3D">
      <w:pPr>
        <w:pStyle w:val="normalbold"/>
        <w:ind w:left="720" w:hanging="540"/>
        <w:jc w:val="both"/>
        <w:rPr>
          <w:rFonts w:ascii="Cambria" w:hAnsi="Cambria"/>
          <w:b w:val="0"/>
        </w:rPr>
      </w:pPr>
      <w:r w:rsidRPr="004630CC">
        <w:rPr>
          <w:rFonts w:ascii="Cambria" w:hAnsi="Cambria"/>
        </w:rPr>
        <w:t>James, T.W.</w:t>
      </w:r>
      <w:r w:rsidRPr="004630CC">
        <w:rPr>
          <w:rFonts w:ascii="Cambria" w:hAnsi="Cambria"/>
          <w:b w:val="0"/>
        </w:rPr>
        <w:t xml:space="preserve">, Stevenson, R.A., Kim, S. (2009). Assessing multisensory integration with additive-factors and functional MRI. </w:t>
      </w:r>
      <w:r w:rsidRPr="004630CC">
        <w:rPr>
          <w:rFonts w:ascii="Cambria" w:hAnsi="Cambria"/>
          <w:b w:val="0"/>
          <w:i/>
        </w:rPr>
        <w:t>Proceedings of the</w:t>
      </w:r>
      <w:r w:rsidRPr="004630CC">
        <w:rPr>
          <w:rFonts w:ascii="Cambria" w:hAnsi="Cambria"/>
          <w:b w:val="0"/>
        </w:rPr>
        <w:t xml:space="preserve"> </w:t>
      </w:r>
      <w:r w:rsidRPr="004630CC">
        <w:rPr>
          <w:rFonts w:ascii="Cambria" w:hAnsi="Cambria"/>
          <w:b w:val="0"/>
          <w:i/>
        </w:rPr>
        <w:t>International Society for Psychophysics 25</w:t>
      </w:r>
      <w:r w:rsidRPr="004630CC">
        <w:rPr>
          <w:rFonts w:ascii="Cambria" w:hAnsi="Cambria"/>
          <w:b w:val="0"/>
          <w:i/>
          <w:vertAlign w:val="superscript"/>
        </w:rPr>
        <w:t>th</w:t>
      </w:r>
      <w:r w:rsidRPr="004630CC">
        <w:rPr>
          <w:rFonts w:ascii="Cambria" w:hAnsi="Cambria"/>
          <w:b w:val="0"/>
          <w:i/>
        </w:rPr>
        <w:t xml:space="preserve"> Annual Meeting</w:t>
      </w:r>
      <w:r w:rsidRPr="004630CC">
        <w:rPr>
          <w:rFonts w:ascii="Cambria" w:hAnsi="Cambria"/>
          <w:b w:val="0"/>
        </w:rPr>
        <w:t>.</w:t>
      </w:r>
    </w:p>
    <w:p w14:paraId="0DE5D908" w14:textId="77777777" w:rsidR="00FF0BE5" w:rsidRPr="004630CC" w:rsidRDefault="00FF0BE5" w:rsidP="003E4D3D">
      <w:pPr>
        <w:ind w:left="720" w:hanging="540"/>
        <w:rPr>
          <w:rFonts w:ascii="Cambria" w:hAnsi="Cambria"/>
        </w:rPr>
      </w:pPr>
      <w:r w:rsidRPr="004630CC">
        <w:rPr>
          <w:rFonts w:ascii="Cambria" w:hAnsi="Cambria"/>
          <w:szCs w:val="32"/>
        </w:rPr>
        <w:t xml:space="preserve">Rupp, H.A.,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, </w:t>
      </w:r>
      <w:proofErr w:type="spellStart"/>
      <w:r w:rsidRPr="004630CC">
        <w:rPr>
          <w:rFonts w:ascii="Cambria" w:hAnsi="Cambria"/>
          <w:szCs w:val="32"/>
        </w:rPr>
        <w:t>Ketterson</w:t>
      </w:r>
      <w:proofErr w:type="spellEnd"/>
      <w:r w:rsidRPr="004630CC">
        <w:rPr>
          <w:rFonts w:ascii="Cambria" w:hAnsi="Cambria"/>
          <w:szCs w:val="32"/>
        </w:rPr>
        <w:t xml:space="preserve">, E.D., </w:t>
      </w:r>
      <w:proofErr w:type="spellStart"/>
      <w:r w:rsidRPr="004630CC">
        <w:rPr>
          <w:rFonts w:ascii="Cambria" w:hAnsi="Cambria"/>
          <w:szCs w:val="32"/>
        </w:rPr>
        <w:t>Sengelaub</w:t>
      </w:r>
      <w:proofErr w:type="spellEnd"/>
      <w:r w:rsidRPr="004630CC">
        <w:rPr>
          <w:rFonts w:ascii="Cambria" w:hAnsi="Cambria"/>
          <w:szCs w:val="32"/>
        </w:rPr>
        <w:t>, D.R., Janssen, E., &amp; Heiman, J.R. (2009).</w:t>
      </w:r>
      <w:r w:rsidRPr="004630CC">
        <w:rPr>
          <w:rFonts w:ascii="Cambria" w:hAnsi="Cambria"/>
          <w:szCs w:val="22"/>
        </w:rPr>
        <w:t xml:space="preserve"> The role of the anterior cingulate cortex in women’s sexual decision making</w:t>
      </w:r>
      <w:r w:rsidRPr="004630CC">
        <w:rPr>
          <w:rFonts w:ascii="Cambria" w:hAnsi="Cambria"/>
          <w:szCs w:val="32"/>
        </w:rPr>
        <w:t xml:space="preserve">. </w:t>
      </w:r>
      <w:r w:rsidRPr="004630CC">
        <w:rPr>
          <w:rFonts w:ascii="Cambria" w:hAnsi="Cambria"/>
          <w:i/>
          <w:szCs w:val="32"/>
        </w:rPr>
        <w:t xml:space="preserve">Neuroscience Letters, 449, </w:t>
      </w:r>
      <w:r w:rsidRPr="004630CC">
        <w:rPr>
          <w:rFonts w:ascii="Cambria" w:hAnsi="Cambria"/>
          <w:szCs w:val="32"/>
        </w:rPr>
        <w:t>42-47.</w:t>
      </w:r>
    </w:p>
    <w:p w14:paraId="45C3D229" w14:textId="77777777" w:rsidR="00FF0BE5" w:rsidRPr="004630CC" w:rsidRDefault="00FF0BE5" w:rsidP="003E4D3D">
      <w:pPr>
        <w:widowControl w:val="0"/>
        <w:autoSpaceDE w:val="0"/>
        <w:autoSpaceDN w:val="0"/>
        <w:adjustRightInd w:val="0"/>
        <w:ind w:left="720" w:hanging="540"/>
        <w:rPr>
          <w:rFonts w:ascii="Cambria" w:hAnsi="Cambria"/>
          <w:szCs w:val="32"/>
        </w:rPr>
      </w:pPr>
      <w:r w:rsidRPr="004630CC">
        <w:rPr>
          <w:rFonts w:ascii="Cambria" w:hAnsi="Cambria"/>
          <w:szCs w:val="32"/>
        </w:rPr>
        <w:t xml:space="preserve">Rupp, H.A.,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, </w:t>
      </w:r>
      <w:proofErr w:type="spellStart"/>
      <w:r w:rsidRPr="004630CC">
        <w:rPr>
          <w:rFonts w:ascii="Cambria" w:hAnsi="Cambria"/>
          <w:szCs w:val="32"/>
        </w:rPr>
        <w:t>Ketterson</w:t>
      </w:r>
      <w:proofErr w:type="spellEnd"/>
      <w:r w:rsidRPr="004630CC">
        <w:rPr>
          <w:rFonts w:ascii="Cambria" w:hAnsi="Cambria"/>
          <w:szCs w:val="32"/>
        </w:rPr>
        <w:t xml:space="preserve">, E.D., </w:t>
      </w:r>
      <w:proofErr w:type="spellStart"/>
      <w:r w:rsidRPr="004630CC">
        <w:rPr>
          <w:rFonts w:ascii="Cambria" w:hAnsi="Cambria"/>
          <w:szCs w:val="32"/>
        </w:rPr>
        <w:t>Sengelaub</w:t>
      </w:r>
      <w:proofErr w:type="spellEnd"/>
      <w:r w:rsidRPr="004630CC">
        <w:rPr>
          <w:rFonts w:ascii="Cambria" w:hAnsi="Cambria"/>
          <w:szCs w:val="32"/>
        </w:rPr>
        <w:t xml:space="preserve">, D.R., Janssen, E., &amp; Heiman, J.R. (2009). </w:t>
      </w:r>
      <w:r w:rsidRPr="004630CC">
        <w:rPr>
          <w:rFonts w:ascii="Cambria" w:hAnsi="Cambria"/>
        </w:rPr>
        <w:t>Neural activation in women in response to masculinized male faces: mediation by hormones and psychosexual factors</w:t>
      </w:r>
      <w:r w:rsidRPr="004630CC">
        <w:rPr>
          <w:rFonts w:ascii="Cambria" w:hAnsi="Cambria"/>
          <w:szCs w:val="32"/>
        </w:rPr>
        <w:t xml:space="preserve">. </w:t>
      </w:r>
      <w:r w:rsidRPr="004630CC">
        <w:rPr>
          <w:rFonts w:ascii="Cambria" w:hAnsi="Cambria"/>
          <w:i/>
          <w:szCs w:val="32"/>
        </w:rPr>
        <w:t>Evolution and Human Behavior, 30,</w:t>
      </w:r>
      <w:r w:rsidRPr="004630CC">
        <w:rPr>
          <w:rFonts w:ascii="Cambria" w:hAnsi="Cambria"/>
          <w:szCs w:val="32"/>
        </w:rPr>
        <w:t xml:space="preserve"> 1-10.</w:t>
      </w:r>
    </w:p>
    <w:p w14:paraId="046248F6" w14:textId="77777777" w:rsidR="00FF0BE5" w:rsidRPr="004630CC" w:rsidRDefault="00FF0BE5" w:rsidP="003E4D3D">
      <w:pPr>
        <w:autoSpaceDE w:val="0"/>
        <w:autoSpaceDN w:val="0"/>
        <w:adjustRightInd w:val="0"/>
        <w:ind w:left="720" w:hanging="576"/>
        <w:rPr>
          <w:rFonts w:ascii="Cambria" w:hAnsi="Cambria"/>
        </w:rPr>
      </w:pPr>
      <w:r w:rsidRPr="004630CC">
        <w:rPr>
          <w:rFonts w:ascii="Cambria" w:hAnsi="Cambria"/>
          <w:szCs w:val="32"/>
        </w:rPr>
        <w:t xml:space="preserve">Rupp, H.A., </w:t>
      </w:r>
      <w:r w:rsidRPr="004630CC">
        <w:rPr>
          <w:rFonts w:ascii="Cambria" w:hAnsi="Cambria"/>
          <w:b/>
          <w:szCs w:val="32"/>
        </w:rPr>
        <w:t>James, T.W.</w:t>
      </w:r>
      <w:r w:rsidRPr="004630CC">
        <w:rPr>
          <w:rFonts w:ascii="Cambria" w:hAnsi="Cambria"/>
          <w:szCs w:val="32"/>
        </w:rPr>
        <w:t xml:space="preserve">, </w:t>
      </w:r>
      <w:proofErr w:type="spellStart"/>
      <w:r w:rsidRPr="004630CC">
        <w:rPr>
          <w:rFonts w:ascii="Cambria" w:hAnsi="Cambria"/>
          <w:szCs w:val="32"/>
        </w:rPr>
        <w:t>Ketterson</w:t>
      </w:r>
      <w:proofErr w:type="spellEnd"/>
      <w:r w:rsidRPr="004630CC">
        <w:rPr>
          <w:rFonts w:ascii="Cambria" w:hAnsi="Cambria"/>
          <w:szCs w:val="32"/>
        </w:rPr>
        <w:t xml:space="preserve">, E.D., </w:t>
      </w:r>
      <w:proofErr w:type="spellStart"/>
      <w:r w:rsidRPr="004630CC">
        <w:rPr>
          <w:rFonts w:ascii="Cambria" w:hAnsi="Cambria"/>
          <w:szCs w:val="32"/>
        </w:rPr>
        <w:t>Sengelaub</w:t>
      </w:r>
      <w:proofErr w:type="spellEnd"/>
      <w:r w:rsidRPr="004630CC">
        <w:rPr>
          <w:rFonts w:ascii="Cambria" w:hAnsi="Cambria"/>
          <w:szCs w:val="32"/>
        </w:rPr>
        <w:t xml:space="preserve">, D.R., Janssen, E., &amp; Heiman, J.R. (2009). Neural activation in the orbitofrontal cortex in response to male faces increases during the follicular phase. </w:t>
      </w:r>
      <w:r w:rsidRPr="004630CC">
        <w:rPr>
          <w:rFonts w:ascii="Cambria" w:hAnsi="Cambria"/>
          <w:i/>
          <w:szCs w:val="32"/>
        </w:rPr>
        <w:t>Hormones and Behavior, 56</w:t>
      </w:r>
      <w:r w:rsidRPr="004630CC">
        <w:rPr>
          <w:rFonts w:ascii="Cambria" w:hAnsi="Cambria"/>
          <w:szCs w:val="32"/>
        </w:rPr>
        <w:t>, 66-72.</w:t>
      </w:r>
    </w:p>
    <w:p w14:paraId="4995C595" w14:textId="77777777" w:rsidR="00FF0BE5" w:rsidRPr="004630CC" w:rsidRDefault="00FF0BE5" w:rsidP="003E4D3D">
      <w:pPr>
        <w:widowControl w:val="0"/>
        <w:autoSpaceDE w:val="0"/>
        <w:autoSpaceDN w:val="0"/>
        <w:adjustRightInd w:val="0"/>
        <w:ind w:left="720" w:hanging="540"/>
        <w:rPr>
          <w:rFonts w:ascii="Cambria" w:hAnsi="Cambria" w:cs="Futura"/>
        </w:rPr>
      </w:pPr>
      <w:r w:rsidRPr="004630CC">
        <w:rPr>
          <w:rFonts w:ascii="Cambria" w:hAnsi="Cambria"/>
        </w:rPr>
        <w:t xml:space="preserve">Stevenson, R.A., Kim, S.,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(2009). </w:t>
      </w:r>
      <w:r w:rsidRPr="004630CC">
        <w:rPr>
          <w:rFonts w:ascii="Cambria" w:hAnsi="Cambria" w:cs="Futura"/>
        </w:rPr>
        <w:t>An additive-factors design to disambiguate neuronal and areal convergence: Measuring multisensory interactions between audio, visual, and haptic sensory streams using fMRI</w:t>
      </w:r>
      <w:r w:rsidRPr="004630CC">
        <w:rPr>
          <w:rFonts w:ascii="Cambria" w:hAnsi="Cambria"/>
          <w:szCs w:val="36"/>
        </w:rPr>
        <w:t xml:space="preserve">. </w:t>
      </w:r>
      <w:r w:rsidRPr="004630CC">
        <w:rPr>
          <w:rFonts w:ascii="Cambria" w:hAnsi="Cambria"/>
          <w:i/>
          <w:szCs w:val="36"/>
        </w:rPr>
        <w:t xml:space="preserve">Experimental Brain Research, 198, </w:t>
      </w:r>
      <w:r w:rsidRPr="004630CC">
        <w:rPr>
          <w:rFonts w:ascii="Cambria" w:hAnsi="Cambria"/>
          <w:szCs w:val="36"/>
        </w:rPr>
        <w:t>183-194.</w:t>
      </w:r>
    </w:p>
    <w:p w14:paraId="11C9B229" w14:textId="77777777" w:rsidR="00FF0BE5" w:rsidRPr="004630CC" w:rsidRDefault="00FF0BE5" w:rsidP="003E4D3D">
      <w:pPr>
        <w:ind w:left="720" w:hanging="540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(2009). Audiovisual integration in human superior temporal sulcus: Inverse effectiveness and the neural processing of speech and object recognition. </w:t>
      </w:r>
      <w:proofErr w:type="spellStart"/>
      <w:r w:rsidRPr="004630CC">
        <w:rPr>
          <w:rFonts w:ascii="Cambria" w:hAnsi="Cambria"/>
          <w:i/>
        </w:rPr>
        <w:t>NeuroImage</w:t>
      </w:r>
      <w:proofErr w:type="spellEnd"/>
      <w:r w:rsidRPr="004630CC">
        <w:rPr>
          <w:rFonts w:ascii="Cambria" w:hAnsi="Cambria"/>
          <w:i/>
        </w:rPr>
        <w:t xml:space="preserve">, 44, </w:t>
      </w:r>
      <w:r w:rsidRPr="004630CC">
        <w:rPr>
          <w:rFonts w:ascii="Cambria" w:hAnsi="Cambria"/>
        </w:rPr>
        <w:t>1210-1223.</w:t>
      </w:r>
    </w:p>
    <w:p w14:paraId="01C477E2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</w:rPr>
        <w:t xml:space="preserve">Wong, A.C.-N., </w:t>
      </w:r>
      <w:proofErr w:type="spellStart"/>
      <w:r w:rsidRPr="004630CC">
        <w:rPr>
          <w:rFonts w:ascii="Cambria" w:hAnsi="Cambria"/>
        </w:rPr>
        <w:t>Jobard</w:t>
      </w:r>
      <w:proofErr w:type="spellEnd"/>
      <w:r w:rsidRPr="004630CC">
        <w:rPr>
          <w:rFonts w:ascii="Cambria" w:hAnsi="Cambria"/>
        </w:rPr>
        <w:t xml:space="preserve">, G., James, K.H.,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&amp; Gauthier, I. (2009). Expertise with characters in alphabetic and non-alphabetic writing systems engage the same </w:t>
      </w:r>
      <w:proofErr w:type="spellStart"/>
      <w:r w:rsidRPr="004630CC">
        <w:rPr>
          <w:rFonts w:ascii="Cambria" w:hAnsi="Cambria"/>
        </w:rPr>
        <w:t>occipito</w:t>
      </w:r>
      <w:proofErr w:type="spellEnd"/>
      <w:r w:rsidRPr="004630CC">
        <w:rPr>
          <w:rFonts w:ascii="Cambria" w:hAnsi="Cambria"/>
        </w:rPr>
        <w:t>-temporal area</w:t>
      </w:r>
      <w:r w:rsidRPr="004630CC">
        <w:rPr>
          <w:rFonts w:ascii="Cambria" w:hAnsi="Cambria"/>
          <w:i/>
        </w:rPr>
        <w:t>. Cognitive Neuropsychology, 26</w:t>
      </w:r>
      <w:r w:rsidRPr="004630CC">
        <w:rPr>
          <w:rFonts w:ascii="Cambria" w:hAnsi="Cambria"/>
        </w:rPr>
        <w:t>, 111-127</w:t>
      </w:r>
      <w:r w:rsidRPr="004630CC">
        <w:rPr>
          <w:rFonts w:ascii="Cambria" w:hAnsi="Cambria"/>
          <w:i/>
        </w:rPr>
        <w:t>.</w:t>
      </w:r>
    </w:p>
    <w:p w14:paraId="6937DA49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1EBE23C7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2008</w:t>
      </w:r>
    </w:p>
    <w:p w14:paraId="7F6F3A11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(2008).</w:t>
      </w:r>
      <w:r w:rsidRPr="004630CC">
        <w:rPr>
          <w:rFonts w:ascii="Cambria" w:hAnsi="Cambria"/>
          <w:szCs w:val="32"/>
        </w:rPr>
        <w:t xml:space="preserve"> Affective auditory stimuli: Characterization of International Digitized Sounds (IADS) by discrete emotional categories. </w:t>
      </w:r>
      <w:r w:rsidRPr="004630CC">
        <w:rPr>
          <w:rFonts w:ascii="Cambria" w:hAnsi="Cambria"/>
          <w:i/>
          <w:szCs w:val="32"/>
        </w:rPr>
        <w:t xml:space="preserve">Behavior Research Methods, </w:t>
      </w:r>
      <w:r w:rsidRPr="004630CC">
        <w:rPr>
          <w:rFonts w:ascii="Cambria" w:hAnsi="Cambria"/>
          <w:i/>
          <w:color w:val="000000"/>
        </w:rPr>
        <w:t>40</w:t>
      </w:r>
      <w:r w:rsidRPr="004630CC">
        <w:rPr>
          <w:rFonts w:ascii="Cambria" w:hAnsi="Cambria"/>
          <w:color w:val="000000"/>
        </w:rPr>
        <w:t>, 315-321</w:t>
      </w:r>
      <w:r w:rsidRPr="004630CC">
        <w:rPr>
          <w:rFonts w:ascii="Cambria" w:hAnsi="Cambria"/>
          <w:i/>
          <w:szCs w:val="32"/>
        </w:rPr>
        <w:t>.</w:t>
      </w:r>
    </w:p>
    <w:p w14:paraId="6913A7E4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</w:p>
    <w:p w14:paraId="321CD0A3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2007</w:t>
      </w:r>
    </w:p>
    <w:p w14:paraId="167CCBE4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Kim, S., &amp; Fisher, J.S. (2007). The neural basis of haptic object processing. </w:t>
      </w:r>
      <w:r w:rsidRPr="004630CC">
        <w:rPr>
          <w:rFonts w:ascii="Cambria" w:hAnsi="Cambria"/>
          <w:i/>
        </w:rPr>
        <w:t xml:space="preserve">Canadian Journal of Experimental Psychology, 61, </w:t>
      </w:r>
      <w:r w:rsidRPr="004630CC">
        <w:rPr>
          <w:rFonts w:ascii="Cambria" w:hAnsi="Cambria"/>
        </w:rPr>
        <w:t>219-229</w:t>
      </w:r>
      <w:r w:rsidRPr="004630CC">
        <w:rPr>
          <w:rFonts w:ascii="Cambria" w:hAnsi="Cambria"/>
          <w:i/>
        </w:rPr>
        <w:t>.</w:t>
      </w:r>
    </w:p>
    <w:p w14:paraId="4CA6B907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</w:t>
      </w:r>
      <w:proofErr w:type="spellStart"/>
      <w:r w:rsidRPr="004630CC">
        <w:rPr>
          <w:rFonts w:ascii="Cambria" w:hAnsi="Cambria"/>
        </w:rPr>
        <w:t>Mikels</w:t>
      </w:r>
      <w:proofErr w:type="spellEnd"/>
      <w:r w:rsidRPr="004630CC">
        <w:rPr>
          <w:rFonts w:ascii="Cambria" w:hAnsi="Cambria"/>
        </w:rPr>
        <w:t xml:space="preserve">, J.A.,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(2007). </w:t>
      </w:r>
      <w:r w:rsidRPr="004630CC">
        <w:rPr>
          <w:rFonts w:ascii="Cambria" w:hAnsi="Cambria"/>
          <w:szCs w:val="32"/>
        </w:rPr>
        <w:t xml:space="preserve">Characterization of affective norms for English words by discrete emotional categories. </w:t>
      </w:r>
      <w:r w:rsidRPr="004630CC">
        <w:rPr>
          <w:rFonts w:ascii="Cambria" w:hAnsi="Cambria"/>
          <w:i/>
          <w:szCs w:val="32"/>
        </w:rPr>
        <w:t xml:space="preserve">Behavior Research Methods, 39, </w:t>
      </w:r>
      <w:r w:rsidRPr="004630CC">
        <w:rPr>
          <w:rFonts w:ascii="Cambria" w:hAnsi="Cambria"/>
          <w:szCs w:val="32"/>
        </w:rPr>
        <w:t>1020-1024</w:t>
      </w:r>
      <w:r w:rsidRPr="004630CC">
        <w:rPr>
          <w:rFonts w:ascii="Cambria" w:hAnsi="Cambria"/>
          <w:i/>
          <w:szCs w:val="32"/>
        </w:rPr>
        <w:t>.</w:t>
      </w:r>
    </w:p>
    <w:p w14:paraId="33151B29" w14:textId="77777777" w:rsidR="00FF0BE5" w:rsidRPr="004630CC" w:rsidRDefault="00FF0BE5" w:rsidP="003E4D3D">
      <w:pPr>
        <w:widowControl w:val="0"/>
        <w:autoSpaceDE w:val="0"/>
        <w:autoSpaceDN w:val="0"/>
        <w:adjustRightInd w:val="0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>Stevenson, R.A., Geoghegan, M.L., &amp;</w:t>
      </w:r>
      <w:r w:rsidRPr="004630CC">
        <w:rPr>
          <w:rFonts w:ascii="Cambria" w:hAnsi="Cambria"/>
          <w:b/>
        </w:rPr>
        <w:t xml:space="preserve"> James, T.W.</w:t>
      </w:r>
      <w:r w:rsidRPr="004630CC">
        <w:rPr>
          <w:rFonts w:ascii="Cambria" w:hAnsi="Cambria"/>
        </w:rPr>
        <w:t xml:space="preserve"> (2007). </w:t>
      </w:r>
      <w:proofErr w:type="spellStart"/>
      <w:r w:rsidRPr="004630CC">
        <w:rPr>
          <w:rFonts w:ascii="Cambria" w:hAnsi="Cambria"/>
        </w:rPr>
        <w:t>Superadditive</w:t>
      </w:r>
      <w:proofErr w:type="spellEnd"/>
      <w:r w:rsidRPr="004630CC">
        <w:rPr>
          <w:rFonts w:ascii="Cambria" w:hAnsi="Cambria"/>
        </w:rPr>
        <w:t xml:space="preserve"> BOLD response in superior temporal sulcus with threshold non-speech objects. </w:t>
      </w:r>
      <w:r w:rsidRPr="004630CC">
        <w:rPr>
          <w:rFonts w:ascii="Cambria" w:hAnsi="Cambria"/>
          <w:i/>
        </w:rPr>
        <w:t xml:space="preserve">Experimental Brain Research, 179, </w:t>
      </w:r>
      <w:r w:rsidRPr="004630CC">
        <w:rPr>
          <w:rFonts w:ascii="Cambria" w:hAnsi="Cambria"/>
        </w:rPr>
        <w:t>85-95</w:t>
      </w:r>
      <w:r w:rsidRPr="004630CC">
        <w:rPr>
          <w:rFonts w:ascii="Cambria" w:hAnsi="Cambria"/>
          <w:i/>
        </w:rPr>
        <w:t>.</w:t>
      </w:r>
    </w:p>
    <w:p w14:paraId="4BBFB0A9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b/>
        </w:rPr>
      </w:pPr>
    </w:p>
    <w:p w14:paraId="13E92926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2006</w:t>
      </w:r>
    </w:p>
    <w:p w14:paraId="72DC63E7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Servos, P., Kilgour, A.R., Huh, E., &amp; Lederman, S. (2006). </w:t>
      </w:r>
      <w:bookmarkStart w:id="5" w:name="OLE_LINK8"/>
      <w:r w:rsidRPr="004630CC">
        <w:rPr>
          <w:rFonts w:ascii="Cambria" w:hAnsi="Cambria"/>
        </w:rPr>
        <w:t xml:space="preserve">The influence of familiarity on brain activation during haptic exploration of 3-D facemasks. </w:t>
      </w:r>
      <w:r w:rsidRPr="004630CC">
        <w:rPr>
          <w:rFonts w:ascii="Cambria" w:hAnsi="Cambria"/>
          <w:i/>
        </w:rPr>
        <w:t>Neuroscience Letters</w:t>
      </w:r>
      <w:bookmarkEnd w:id="5"/>
      <w:r w:rsidRPr="004630CC">
        <w:rPr>
          <w:rFonts w:ascii="Cambria" w:hAnsi="Cambria"/>
          <w:i/>
        </w:rPr>
        <w:t xml:space="preserve">, 397, </w:t>
      </w:r>
      <w:r w:rsidRPr="004630CC">
        <w:rPr>
          <w:rFonts w:ascii="Cambria" w:hAnsi="Cambria"/>
        </w:rPr>
        <w:t>269-273.</w:t>
      </w:r>
    </w:p>
    <w:p w14:paraId="0BF1919A" w14:textId="77777777" w:rsidR="00FF0BE5" w:rsidRPr="004630CC" w:rsidRDefault="00FF0BE5" w:rsidP="003E4D3D">
      <w:pPr>
        <w:pStyle w:val="Heading4"/>
        <w:spacing w:before="0" w:beforeAutospacing="0" w:after="0" w:afterAutospacing="0"/>
        <w:ind w:left="720" w:hanging="540"/>
        <w:jc w:val="both"/>
        <w:rPr>
          <w:rFonts w:ascii="Cambria" w:hAnsi="Cambria"/>
          <w:b w:val="0"/>
          <w:color w:val="auto"/>
        </w:rPr>
      </w:pPr>
      <w:r w:rsidRPr="004630CC">
        <w:rPr>
          <w:rFonts w:ascii="Cambria" w:hAnsi="Cambria"/>
          <w:color w:val="auto"/>
        </w:rPr>
        <w:t>James, T.W.</w:t>
      </w:r>
      <w:r w:rsidRPr="004630CC">
        <w:rPr>
          <w:rFonts w:ascii="Cambria" w:hAnsi="Cambria"/>
          <w:b w:val="0"/>
          <w:color w:val="auto"/>
        </w:rPr>
        <w:t xml:space="preserve">, &amp; Gauthier, I. (2006). Repetition-induced changes in BOLD response reflect accumulation of neural activity. </w:t>
      </w:r>
      <w:r w:rsidRPr="004630CC">
        <w:rPr>
          <w:rFonts w:ascii="Cambria" w:hAnsi="Cambria"/>
          <w:b w:val="0"/>
          <w:i/>
          <w:color w:val="auto"/>
        </w:rPr>
        <w:t>Human Brain Mapping</w:t>
      </w:r>
      <w:r w:rsidRPr="004630CC">
        <w:rPr>
          <w:rFonts w:ascii="Cambria" w:hAnsi="Cambria"/>
          <w:b w:val="0"/>
          <w:color w:val="auto"/>
        </w:rPr>
        <w:t>, 27, 37-46.</w:t>
      </w:r>
    </w:p>
    <w:p w14:paraId="4D6B7E03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b/>
        </w:rPr>
      </w:pPr>
    </w:p>
    <w:p w14:paraId="2FCE145B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2005</w:t>
      </w:r>
    </w:p>
    <w:p w14:paraId="0FEFA3AE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T.W.,</w:t>
      </w:r>
      <w:r w:rsidRPr="004630CC">
        <w:rPr>
          <w:rFonts w:ascii="Cambria" w:hAnsi="Cambria"/>
        </w:rPr>
        <w:t xml:space="preserve"> James, K.H., Humphrey, G.K., &amp; Goodale, M.A. (2005). Do visual and tactile object representations share the same neural substrate? In M.A. Heller and S. Ballesteros (Eds.), </w:t>
      </w:r>
      <w:r w:rsidRPr="004630CC">
        <w:rPr>
          <w:rFonts w:ascii="Cambria" w:hAnsi="Cambria"/>
          <w:i/>
        </w:rPr>
        <w:t>Touch and Blindness: Psychology and Neuroscience</w:t>
      </w:r>
      <w:r w:rsidRPr="004630CC">
        <w:rPr>
          <w:rFonts w:ascii="Cambria" w:hAnsi="Cambria"/>
        </w:rPr>
        <w:t>. Mahwah, NJ: Lawrence Erlbaum.</w:t>
      </w:r>
    </w:p>
    <w:p w14:paraId="7766FBA9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</w:t>
      </w:r>
      <w:proofErr w:type="spellStart"/>
      <w:r w:rsidRPr="004630CC">
        <w:rPr>
          <w:rFonts w:ascii="Cambria" w:hAnsi="Cambria"/>
        </w:rPr>
        <w:t>Shima</w:t>
      </w:r>
      <w:proofErr w:type="spellEnd"/>
      <w:r w:rsidRPr="004630CC">
        <w:rPr>
          <w:rFonts w:ascii="Cambria" w:hAnsi="Cambria"/>
        </w:rPr>
        <w:t xml:space="preserve">, D.L., </w:t>
      </w:r>
      <w:proofErr w:type="spellStart"/>
      <w:r w:rsidRPr="004630CC">
        <w:rPr>
          <w:rFonts w:ascii="Cambria" w:hAnsi="Cambria"/>
        </w:rPr>
        <w:t>Tarr</w:t>
      </w:r>
      <w:proofErr w:type="spellEnd"/>
      <w:r w:rsidRPr="004630CC">
        <w:rPr>
          <w:rFonts w:ascii="Cambria" w:hAnsi="Cambria"/>
        </w:rPr>
        <w:t xml:space="preserve">, M.J., &amp; Gauthier, I. (2005). </w:t>
      </w:r>
      <w:bookmarkStart w:id="6" w:name="OLE_LINK4"/>
      <w:r w:rsidRPr="004630CC">
        <w:rPr>
          <w:rFonts w:ascii="Cambria" w:hAnsi="Cambria"/>
        </w:rPr>
        <w:t>Generating complex three-dimensional stimuli (Greebles) for haptic expertise training</w:t>
      </w:r>
      <w:bookmarkEnd w:id="6"/>
      <w:r w:rsidRPr="004630CC">
        <w:rPr>
          <w:rFonts w:ascii="Cambria" w:hAnsi="Cambria"/>
        </w:rPr>
        <w:t xml:space="preserve">. </w:t>
      </w:r>
      <w:r w:rsidRPr="004630CC">
        <w:rPr>
          <w:rFonts w:ascii="Cambria" w:hAnsi="Cambria"/>
          <w:i/>
        </w:rPr>
        <w:t>Behavior Research Methods</w:t>
      </w:r>
      <w:r w:rsidRPr="004630CC">
        <w:rPr>
          <w:rFonts w:ascii="Cambria" w:hAnsi="Cambria"/>
        </w:rPr>
        <w:t xml:space="preserve">, </w:t>
      </w:r>
      <w:r w:rsidRPr="004630CC">
        <w:rPr>
          <w:rFonts w:ascii="Cambria" w:hAnsi="Cambria"/>
          <w:i/>
        </w:rPr>
        <w:t>37</w:t>
      </w:r>
      <w:r w:rsidRPr="004630CC">
        <w:rPr>
          <w:rFonts w:ascii="Cambria" w:hAnsi="Cambria"/>
        </w:rPr>
        <w:t>, 353-358</w:t>
      </w:r>
    </w:p>
    <w:p w14:paraId="44D17E1A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James, K.H.,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</w:t>
      </w:r>
      <w:proofErr w:type="spellStart"/>
      <w:r w:rsidRPr="004630CC">
        <w:rPr>
          <w:rFonts w:ascii="Cambria" w:hAnsi="Cambria"/>
        </w:rPr>
        <w:t>Jobard</w:t>
      </w:r>
      <w:proofErr w:type="spellEnd"/>
      <w:r w:rsidRPr="004630CC">
        <w:rPr>
          <w:rFonts w:ascii="Cambria" w:hAnsi="Cambria"/>
        </w:rPr>
        <w:t xml:space="preserve">, G., Wong, A.C.-N., &amp; Gauthier, I. (2005). Letter processing in the visual system: different activation patterns for single letters and strings. </w:t>
      </w:r>
      <w:r w:rsidRPr="004630CC">
        <w:rPr>
          <w:rFonts w:ascii="Cambria" w:hAnsi="Cambria"/>
          <w:i/>
        </w:rPr>
        <w:t xml:space="preserve">Cognitive, Affective and Behavioral Neuroscience, 5, </w:t>
      </w:r>
      <w:r w:rsidRPr="004630CC">
        <w:rPr>
          <w:rFonts w:ascii="Cambria" w:hAnsi="Cambria"/>
        </w:rPr>
        <w:t>452-466.</w:t>
      </w:r>
    </w:p>
    <w:p w14:paraId="33DF8117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Kilgour, A.R., </w:t>
      </w:r>
      <w:proofErr w:type="spellStart"/>
      <w:r w:rsidRPr="004630CC">
        <w:rPr>
          <w:rFonts w:ascii="Cambria" w:hAnsi="Cambria"/>
        </w:rPr>
        <w:t>Kitada</w:t>
      </w:r>
      <w:proofErr w:type="spellEnd"/>
      <w:r w:rsidRPr="004630CC">
        <w:rPr>
          <w:rFonts w:ascii="Cambria" w:hAnsi="Cambria"/>
        </w:rPr>
        <w:t xml:space="preserve">, R., Servos, P.,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&amp; Lederman, S. (2005). Haptic face identification activates </w:t>
      </w:r>
      <w:proofErr w:type="spellStart"/>
      <w:r w:rsidRPr="004630CC">
        <w:rPr>
          <w:rFonts w:ascii="Cambria" w:hAnsi="Cambria"/>
        </w:rPr>
        <w:t>occipito</w:t>
      </w:r>
      <w:proofErr w:type="spellEnd"/>
      <w:r w:rsidRPr="004630CC">
        <w:rPr>
          <w:rFonts w:ascii="Cambria" w:hAnsi="Cambria"/>
        </w:rPr>
        <w:t xml:space="preserve">-temporal areas: an fMRI study. </w:t>
      </w:r>
      <w:r w:rsidRPr="004630CC">
        <w:rPr>
          <w:rFonts w:ascii="Cambria" w:hAnsi="Cambria"/>
          <w:i/>
        </w:rPr>
        <w:t>Brain and Cognition</w:t>
      </w:r>
      <w:r w:rsidRPr="004630CC">
        <w:rPr>
          <w:rFonts w:ascii="Cambria" w:hAnsi="Cambria"/>
        </w:rPr>
        <w:t>, 59, 246-257.</w:t>
      </w:r>
    </w:p>
    <w:p w14:paraId="20681A70" w14:textId="77777777" w:rsidR="00FF0BE5" w:rsidRDefault="00FF0BE5" w:rsidP="003E4D3D">
      <w:pPr>
        <w:pStyle w:val="BodyTextIndent"/>
        <w:ind w:left="720" w:hanging="540"/>
        <w:jc w:val="both"/>
        <w:rPr>
          <w:rFonts w:ascii="Cambria" w:hAnsi="Cambria"/>
          <w:b/>
        </w:rPr>
      </w:pPr>
    </w:p>
    <w:p w14:paraId="54CAEE50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2004</w:t>
      </w:r>
    </w:p>
    <w:p w14:paraId="082552AD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Blake, R., Sobel, K.S.,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(2004). Neural synergy between kinetic vision and touch. </w:t>
      </w:r>
      <w:r w:rsidRPr="004630CC">
        <w:rPr>
          <w:rFonts w:ascii="Cambria" w:hAnsi="Cambria"/>
          <w:i/>
        </w:rPr>
        <w:t>Psychological Science, 15</w:t>
      </w:r>
      <w:r w:rsidRPr="004630CC">
        <w:rPr>
          <w:rFonts w:ascii="Cambria" w:hAnsi="Cambria"/>
        </w:rPr>
        <w:t>, 397-402.</w:t>
      </w:r>
    </w:p>
    <w:p w14:paraId="1AE161A2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&amp; Blake, R. (2004). Perceiving object motion using vision and touch. </w:t>
      </w:r>
      <w:r w:rsidRPr="004630CC">
        <w:rPr>
          <w:rFonts w:ascii="Cambria" w:hAnsi="Cambria"/>
          <w:i/>
        </w:rPr>
        <w:t>Cognitive, Affective and Behavioral Neuroscience</w:t>
      </w:r>
      <w:r w:rsidRPr="004630CC">
        <w:rPr>
          <w:rFonts w:ascii="Cambria" w:hAnsi="Cambria"/>
        </w:rPr>
        <w:t xml:space="preserve">, </w:t>
      </w:r>
      <w:r w:rsidRPr="004630CC">
        <w:rPr>
          <w:rFonts w:ascii="Cambria" w:hAnsi="Cambria"/>
          <w:i/>
        </w:rPr>
        <w:t>4,</w:t>
      </w:r>
      <w:r w:rsidRPr="004630CC">
        <w:rPr>
          <w:rFonts w:ascii="Cambria" w:hAnsi="Cambria"/>
        </w:rPr>
        <w:t xml:space="preserve"> 201-207.</w:t>
      </w:r>
    </w:p>
    <w:p w14:paraId="536B52D3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</w:t>
      </w:r>
      <w:r w:rsidRPr="004630CC">
        <w:rPr>
          <w:rFonts w:ascii="Cambria" w:hAnsi="Cambria"/>
          <w:color w:val="000000"/>
        </w:rPr>
        <w:t xml:space="preserve">, &amp; Gauthier, I. (2004). </w:t>
      </w:r>
      <w:r w:rsidRPr="004630CC">
        <w:rPr>
          <w:rFonts w:ascii="Cambria" w:hAnsi="Cambria"/>
        </w:rPr>
        <w:t>Brain areas engaged during visual judgments by involuntary access to novel semantic information</w:t>
      </w:r>
      <w:r w:rsidRPr="004630CC">
        <w:rPr>
          <w:rFonts w:ascii="Cambria" w:hAnsi="Cambria"/>
          <w:color w:val="000000"/>
        </w:rPr>
        <w:t xml:space="preserve">. </w:t>
      </w:r>
      <w:r w:rsidRPr="004630CC">
        <w:rPr>
          <w:rFonts w:ascii="Cambria" w:hAnsi="Cambria"/>
          <w:i/>
          <w:color w:val="000000"/>
        </w:rPr>
        <w:t xml:space="preserve">Vision Research, </w:t>
      </w:r>
      <w:bookmarkStart w:id="7" w:name="OLE_LINK1"/>
      <w:r w:rsidRPr="004630CC">
        <w:rPr>
          <w:rFonts w:ascii="Cambria" w:hAnsi="Cambria"/>
          <w:i/>
          <w:color w:val="000000"/>
        </w:rPr>
        <w:t xml:space="preserve">44, </w:t>
      </w:r>
      <w:r w:rsidRPr="004630CC">
        <w:rPr>
          <w:rFonts w:ascii="Cambria" w:hAnsi="Cambria"/>
          <w:color w:val="000000"/>
        </w:rPr>
        <w:t>429-439</w:t>
      </w:r>
      <w:bookmarkEnd w:id="7"/>
      <w:r w:rsidRPr="004630CC">
        <w:rPr>
          <w:rFonts w:ascii="Cambria" w:hAnsi="Cambria"/>
          <w:color w:val="000000"/>
        </w:rPr>
        <w:t>.</w:t>
      </w:r>
    </w:p>
    <w:p w14:paraId="575553B9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b/>
        </w:rPr>
      </w:pPr>
    </w:p>
    <w:p w14:paraId="7F79CFB2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Up to 2003</w:t>
      </w:r>
    </w:p>
    <w:p w14:paraId="7F21EAA7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color w:val="000000"/>
        </w:rPr>
        <w:t xml:space="preserve">Gauthier, I., </w:t>
      </w:r>
      <w:r w:rsidRPr="004630CC">
        <w:rPr>
          <w:rFonts w:ascii="Cambria" w:hAnsi="Cambria"/>
          <w:b/>
          <w:color w:val="000000"/>
        </w:rPr>
        <w:t>James, T.W.</w:t>
      </w:r>
      <w:r w:rsidRPr="004630CC">
        <w:rPr>
          <w:rFonts w:ascii="Cambria" w:hAnsi="Cambria"/>
          <w:color w:val="000000"/>
        </w:rPr>
        <w:t xml:space="preserve">, </w:t>
      </w:r>
      <w:proofErr w:type="spellStart"/>
      <w:r w:rsidRPr="004630CC">
        <w:rPr>
          <w:rFonts w:ascii="Cambria" w:hAnsi="Cambria"/>
          <w:color w:val="000000"/>
        </w:rPr>
        <w:t>Curby</w:t>
      </w:r>
      <w:proofErr w:type="spellEnd"/>
      <w:r w:rsidRPr="004630CC">
        <w:rPr>
          <w:rFonts w:ascii="Cambria" w:hAnsi="Cambria"/>
          <w:color w:val="000000"/>
        </w:rPr>
        <w:t xml:space="preserve">, K.M., &amp; </w:t>
      </w:r>
      <w:proofErr w:type="spellStart"/>
      <w:r w:rsidRPr="004630CC">
        <w:rPr>
          <w:rFonts w:ascii="Cambria" w:hAnsi="Cambria"/>
          <w:color w:val="000000"/>
        </w:rPr>
        <w:t>Tarr</w:t>
      </w:r>
      <w:proofErr w:type="spellEnd"/>
      <w:r w:rsidRPr="004630CC">
        <w:rPr>
          <w:rFonts w:ascii="Cambria" w:hAnsi="Cambria"/>
          <w:color w:val="000000"/>
        </w:rPr>
        <w:t xml:space="preserve">, M.J. (2003). The influence of conceptual knowledge on visual discriminations. </w:t>
      </w:r>
      <w:r w:rsidRPr="004630CC">
        <w:rPr>
          <w:rFonts w:ascii="Cambria" w:hAnsi="Cambria"/>
          <w:i/>
          <w:color w:val="000000"/>
        </w:rPr>
        <w:t>Cognitive Neuropsychology, 20</w:t>
      </w:r>
      <w:r w:rsidRPr="004630CC">
        <w:rPr>
          <w:rFonts w:ascii="Cambria" w:hAnsi="Cambria"/>
          <w:color w:val="000000"/>
        </w:rPr>
        <w:t xml:space="preserve">, 507-523. </w:t>
      </w:r>
    </w:p>
    <w:p w14:paraId="533406C5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</w:t>
      </w:r>
      <w:r w:rsidRPr="004630CC">
        <w:rPr>
          <w:rFonts w:ascii="Cambria" w:hAnsi="Cambria"/>
          <w:color w:val="000000"/>
        </w:rPr>
        <w:t xml:space="preserve">, &amp; Gauthier, I. (2003). </w:t>
      </w:r>
      <w:r w:rsidRPr="004630CC">
        <w:rPr>
          <w:rFonts w:ascii="Cambria" w:hAnsi="Cambria"/>
        </w:rPr>
        <w:t>Auditory and action semantic features activate sensory-specific perceptual brain regions</w:t>
      </w:r>
      <w:r w:rsidRPr="004630CC">
        <w:rPr>
          <w:rFonts w:ascii="Cambria" w:hAnsi="Cambria"/>
          <w:color w:val="000000"/>
        </w:rPr>
        <w:t xml:space="preserve">. </w:t>
      </w:r>
      <w:r w:rsidRPr="004630CC">
        <w:rPr>
          <w:rFonts w:ascii="Cambria" w:hAnsi="Cambria"/>
          <w:i/>
          <w:color w:val="000000"/>
        </w:rPr>
        <w:t>Current Biology</w:t>
      </w:r>
      <w:r w:rsidRPr="004630CC">
        <w:rPr>
          <w:rFonts w:ascii="Cambria" w:hAnsi="Cambria"/>
          <w:color w:val="000000"/>
        </w:rPr>
        <w:t xml:space="preserve">, </w:t>
      </w:r>
      <w:r w:rsidRPr="004630CC">
        <w:rPr>
          <w:rFonts w:ascii="Cambria" w:hAnsi="Cambria"/>
          <w:i/>
          <w:color w:val="000000"/>
        </w:rPr>
        <w:t>13</w:t>
      </w:r>
      <w:r w:rsidRPr="004630CC">
        <w:rPr>
          <w:rFonts w:ascii="Cambria" w:hAnsi="Cambria"/>
          <w:color w:val="000000"/>
        </w:rPr>
        <w:t>, 1792-1796.</w:t>
      </w:r>
    </w:p>
    <w:p w14:paraId="0DF4A862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T.W.,</w:t>
      </w:r>
      <w:r w:rsidRPr="004630CC">
        <w:rPr>
          <w:rFonts w:ascii="Cambria" w:hAnsi="Cambria"/>
        </w:rPr>
        <w:t xml:space="preserve"> </w:t>
      </w:r>
      <w:proofErr w:type="spellStart"/>
      <w:r w:rsidRPr="004630CC">
        <w:rPr>
          <w:rFonts w:ascii="Cambria" w:hAnsi="Cambria"/>
        </w:rPr>
        <w:t>Culham</w:t>
      </w:r>
      <w:proofErr w:type="spellEnd"/>
      <w:r w:rsidRPr="004630CC">
        <w:rPr>
          <w:rFonts w:ascii="Cambria" w:hAnsi="Cambria"/>
        </w:rPr>
        <w:t xml:space="preserve">, J.C., Humphrey, G.K., Milner, A.D., &amp; Goodale, M.A. (2003). Ventral occipital lesions impair object recognition but not object-directed grasping: A fMRI study. </w:t>
      </w:r>
      <w:r w:rsidRPr="004630CC">
        <w:rPr>
          <w:rFonts w:ascii="Cambria" w:hAnsi="Cambria"/>
          <w:i/>
        </w:rPr>
        <w:t xml:space="preserve">Brain, 126, </w:t>
      </w:r>
      <w:r w:rsidRPr="004630CC">
        <w:rPr>
          <w:rFonts w:ascii="Cambria" w:hAnsi="Cambria"/>
        </w:rPr>
        <w:t>2463-2475.</w:t>
      </w:r>
    </w:p>
    <w:p w14:paraId="7DEC71E4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b/>
        </w:rPr>
      </w:pPr>
    </w:p>
    <w:p w14:paraId="72DA442B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b/>
        </w:rPr>
      </w:pPr>
      <w:r w:rsidRPr="004630CC">
        <w:rPr>
          <w:rFonts w:ascii="Cambria" w:hAnsi="Cambria"/>
          <w:b/>
        </w:rPr>
        <w:t>James, T.W.,</w:t>
      </w:r>
      <w:r w:rsidRPr="004630CC">
        <w:rPr>
          <w:rFonts w:ascii="Cambria" w:hAnsi="Cambria"/>
        </w:rPr>
        <w:t xml:space="preserve"> Humphrey, G.K., </w:t>
      </w:r>
      <w:proofErr w:type="spellStart"/>
      <w:r w:rsidRPr="004630CC">
        <w:rPr>
          <w:rFonts w:ascii="Cambria" w:hAnsi="Cambria"/>
        </w:rPr>
        <w:t>Gati</w:t>
      </w:r>
      <w:proofErr w:type="spellEnd"/>
      <w:r w:rsidRPr="004630CC">
        <w:rPr>
          <w:rFonts w:ascii="Cambria" w:hAnsi="Cambria"/>
        </w:rPr>
        <w:t xml:space="preserve">, J.S., Menon, R.S., &amp; Goodale, M.A. (2002). Differential effects of viewpoint on object-driven activation in dorsal and ventral streams. </w:t>
      </w:r>
      <w:r w:rsidRPr="004630CC">
        <w:rPr>
          <w:rFonts w:ascii="Cambria" w:hAnsi="Cambria"/>
          <w:i/>
        </w:rPr>
        <w:t>Neuron</w:t>
      </w:r>
      <w:r w:rsidRPr="004630CC">
        <w:rPr>
          <w:rFonts w:ascii="Cambria" w:hAnsi="Cambria"/>
        </w:rPr>
        <w:t>, 35, 793-801.</w:t>
      </w:r>
    </w:p>
    <w:p w14:paraId="3A7607B4" w14:textId="77777777" w:rsidR="00FF0BE5" w:rsidRPr="004630CC" w:rsidRDefault="00FF0BE5" w:rsidP="003E4D3D">
      <w:pPr>
        <w:pStyle w:val="BodyTextIndent"/>
        <w:ind w:left="720" w:hanging="540"/>
        <w:jc w:val="both"/>
        <w:rPr>
          <w:rFonts w:ascii="Cambria" w:hAnsi="Cambria"/>
          <w:b/>
          <w:color w:val="000000"/>
        </w:rPr>
      </w:pPr>
      <w:r w:rsidRPr="004630CC">
        <w:rPr>
          <w:rFonts w:ascii="Cambria" w:hAnsi="Cambria"/>
          <w:b/>
        </w:rPr>
        <w:t>James, T.W.,</w:t>
      </w:r>
      <w:r w:rsidRPr="004630CC">
        <w:rPr>
          <w:rFonts w:ascii="Cambria" w:hAnsi="Cambria"/>
        </w:rPr>
        <w:t xml:space="preserve"> Humphrey, G.K., </w:t>
      </w:r>
      <w:proofErr w:type="spellStart"/>
      <w:r w:rsidRPr="004630CC">
        <w:rPr>
          <w:rFonts w:ascii="Cambria" w:hAnsi="Cambria"/>
        </w:rPr>
        <w:t>Gati</w:t>
      </w:r>
      <w:proofErr w:type="spellEnd"/>
      <w:r w:rsidRPr="004630CC">
        <w:rPr>
          <w:rFonts w:ascii="Cambria" w:hAnsi="Cambria"/>
        </w:rPr>
        <w:t xml:space="preserve">, J.S., Servos, P., Menon, R.S., &amp; Goodale, M.A. (2002). Haptic study of three-dimensional objects activates </w:t>
      </w:r>
      <w:proofErr w:type="spellStart"/>
      <w:r w:rsidRPr="004630CC">
        <w:rPr>
          <w:rFonts w:ascii="Cambria" w:hAnsi="Cambria"/>
        </w:rPr>
        <w:t>extrastriate</w:t>
      </w:r>
      <w:proofErr w:type="spellEnd"/>
      <w:r w:rsidRPr="004630CC">
        <w:rPr>
          <w:rFonts w:ascii="Cambria" w:hAnsi="Cambria"/>
        </w:rPr>
        <w:t xml:space="preserve"> visual areas. </w:t>
      </w:r>
      <w:proofErr w:type="spellStart"/>
      <w:r w:rsidRPr="004630CC">
        <w:rPr>
          <w:rFonts w:ascii="Cambria" w:hAnsi="Cambria"/>
          <w:i/>
        </w:rPr>
        <w:t>Neuropsychologia</w:t>
      </w:r>
      <w:proofErr w:type="spellEnd"/>
      <w:r w:rsidRPr="004630CC">
        <w:rPr>
          <w:rFonts w:ascii="Cambria" w:hAnsi="Cambria"/>
          <w:i/>
        </w:rPr>
        <w:t>, 40</w:t>
      </w:r>
      <w:r w:rsidRPr="004630CC">
        <w:rPr>
          <w:rFonts w:ascii="Cambria" w:hAnsi="Cambria"/>
        </w:rPr>
        <w:t>, 1706-1714.</w:t>
      </w:r>
    </w:p>
    <w:p w14:paraId="5D125563" w14:textId="77777777" w:rsidR="009A6224" w:rsidRDefault="009A6224" w:rsidP="003E4D3D">
      <w:pPr>
        <w:ind w:left="720" w:hanging="540"/>
        <w:jc w:val="both"/>
        <w:rPr>
          <w:rFonts w:ascii="Cambria" w:hAnsi="Cambria"/>
          <w:b/>
          <w:color w:val="000000"/>
        </w:rPr>
      </w:pPr>
    </w:p>
    <w:p w14:paraId="23629E5E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(2000). The effects of visual object priming on brain activation before and after recognition. </w:t>
      </w:r>
      <w:r w:rsidRPr="004630CC">
        <w:rPr>
          <w:rStyle w:val="Emphasis"/>
          <w:rFonts w:ascii="Cambria" w:hAnsi="Cambria"/>
          <w:color w:val="000000"/>
        </w:rPr>
        <w:t xml:space="preserve">Current Biology, 10, </w:t>
      </w:r>
      <w:r w:rsidRPr="004630CC">
        <w:rPr>
          <w:rStyle w:val="Emphasis"/>
          <w:rFonts w:ascii="Cambria" w:hAnsi="Cambria"/>
          <w:i w:val="0"/>
          <w:color w:val="000000"/>
        </w:rPr>
        <w:t>1017-1024</w:t>
      </w:r>
      <w:r w:rsidRPr="004630CC">
        <w:rPr>
          <w:rFonts w:ascii="Cambria" w:hAnsi="Cambria"/>
          <w:color w:val="000000"/>
        </w:rPr>
        <w:t>.</w:t>
      </w:r>
    </w:p>
    <w:p w14:paraId="1962491A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b/>
          <w:color w:val="000000"/>
        </w:rPr>
      </w:pPr>
      <w:r w:rsidRPr="004630CC">
        <w:rPr>
          <w:rFonts w:ascii="Cambria" w:hAnsi="Cambria"/>
          <w:color w:val="000000"/>
        </w:rPr>
        <w:t xml:space="preserve">Wilkinson, F., </w:t>
      </w: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Wilson, H.,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(2000). Radial and concentric gratings selectively activate human </w:t>
      </w:r>
      <w:proofErr w:type="spellStart"/>
      <w:r w:rsidRPr="004630CC">
        <w:rPr>
          <w:rFonts w:ascii="Cambria" w:hAnsi="Cambria"/>
          <w:color w:val="000000"/>
        </w:rPr>
        <w:t>extrastriate</w:t>
      </w:r>
      <w:proofErr w:type="spellEnd"/>
      <w:r w:rsidRPr="004630CC">
        <w:rPr>
          <w:rFonts w:ascii="Cambria" w:hAnsi="Cambria"/>
          <w:color w:val="000000"/>
        </w:rPr>
        <w:t xml:space="preserve"> form areas: an fMRI study. </w:t>
      </w:r>
      <w:r w:rsidRPr="004630CC">
        <w:rPr>
          <w:rFonts w:ascii="Cambria" w:hAnsi="Cambria"/>
          <w:i/>
          <w:color w:val="000000"/>
        </w:rPr>
        <w:t>Current Biology, 10</w:t>
      </w:r>
      <w:r w:rsidRPr="004630CC">
        <w:rPr>
          <w:rFonts w:ascii="Cambria" w:hAnsi="Cambria"/>
          <w:color w:val="000000"/>
        </w:rPr>
        <w:t>, 1455-1458.</w:t>
      </w:r>
    </w:p>
    <w:p w14:paraId="6A9B32D3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color w:val="000000"/>
        </w:rPr>
      </w:pPr>
    </w:p>
    <w:p w14:paraId="5EF9B453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color w:val="000000"/>
        </w:rPr>
        <w:t xml:space="preserve">Humphrey, G.K., </w:t>
      </w:r>
      <w:r w:rsidRPr="004630CC">
        <w:rPr>
          <w:rFonts w:ascii="Cambria" w:hAnsi="Cambria"/>
          <w:b/>
          <w:color w:val="000000"/>
        </w:rPr>
        <w:t>James, T.W</w:t>
      </w:r>
      <w:r w:rsidRPr="004630CC">
        <w:rPr>
          <w:rFonts w:ascii="Cambria" w:hAnsi="Cambria"/>
          <w:color w:val="000000"/>
        </w:rPr>
        <w:t xml:space="preserve">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(1999). Perception of the McCollough effect correlates with activity in </w:t>
      </w:r>
      <w:proofErr w:type="spellStart"/>
      <w:r w:rsidRPr="004630CC">
        <w:rPr>
          <w:rFonts w:ascii="Cambria" w:hAnsi="Cambria"/>
          <w:color w:val="000000"/>
        </w:rPr>
        <w:t>extrastriate</w:t>
      </w:r>
      <w:proofErr w:type="spellEnd"/>
      <w:r w:rsidRPr="004630CC">
        <w:rPr>
          <w:rFonts w:ascii="Cambria" w:hAnsi="Cambria"/>
          <w:color w:val="000000"/>
        </w:rPr>
        <w:t xml:space="preserve"> cortex: A functional MRI study. </w:t>
      </w:r>
      <w:r w:rsidRPr="004630CC">
        <w:rPr>
          <w:rStyle w:val="Emphasis"/>
          <w:rFonts w:ascii="Cambria" w:hAnsi="Cambria"/>
          <w:color w:val="000000"/>
        </w:rPr>
        <w:t xml:space="preserve">Psychological Science, 10, </w:t>
      </w:r>
      <w:r w:rsidRPr="004630CC">
        <w:rPr>
          <w:rStyle w:val="Emphasis"/>
          <w:rFonts w:ascii="Cambria" w:hAnsi="Cambria"/>
          <w:i w:val="0"/>
          <w:color w:val="000000"/>
        </w:rPr>
        <w:t>444-448</w:t>
      </w:r>
      <w:r w:rsidRPr="004630CC">
        <w:rPr>
          <w:rFonts w:ascii="Cambria" w:hAnsi="Cambria"/>
          <w:color w:val="000000"/>
        </w:rPr>
        <w:t>.</w:t>
      </w:r>
    </w:p>
    <w:p w14:paraId="2C87AEAB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(1999). Repetition priming and the time course of object recognition: An fMRI study. </w:t>
      </w:r>
      <w:proofErr w:type="spellStart"/>
      <w:r w:rsidRPr="004630CC">
        <w:rPr>
          <w:rStyle w:val="Emphasis"/>
          <w:rFonts w:ascii="Cambria" w:hAnsi="Cambria"/>
          <w:color w:val="000000"/>
        </w:rPr>
        <w:t>Neuroreport</w:t>
      </w:r>
      <w:proofErr w:type="spellEnd"/>
      <w:r w:rsidRPr="004630CC">
        <w:rPr>
          <w:rFonts w:ascii="Cambria" w:hAnsi="Cambria"/>
          <w:color w:val="000000"/>
        </w:rPr>
        <w:t xml:space="preserve">, </w:t>
      </w:r>
      <w:r w:rsidRPr="004630CC">
        <w:rPr>
          <w:rStyle w:val="Emphasis"/>
          <w:rFonts w:ascii="Cambria" w:hAnsi="Cambria"/>
          <w:color w:val="000000"/>
        </w:rPr>
        <w:t>10</w:t>
      </w:r>
      <w:r w:rsidRPr="004630CC">
        <w:rPr>
          <w:rFonts w:ascii="Cambria" w:hAnsi="Cambria"/>
          <w:color w:val="000000"/>
        </w:rPr>
        <w:t>, 1019-1023.</w:t>
      </w:r>
      <w:r w:rsidRPr="004630CC">
        <w:rPr>
          <w:rFonts w:ascii="Cambria" w:hAnsi="Cambria"/>
        </w:rPr>
        <w:t xml:space="preserve"> </w:t>
      </w:r>
    </w:p>
    <w:p w14:paraId="6C4499C7" w14:textId="77777777" w:rsidR="009A6224" w:rsidRDefault="009A6224" w:rsidP="003E4D3D">
      <w:pPr>
        <w:ind w:left="720" w:hanging="540"/>
        <w:jc w:val="both"/>
        <w:rPr>
          <w:rFonts w:ascii="Cambria" w:hAnsi="Cambria"/>
          <w:b/>
          <w:color w:val="000000"/>
        </w:rPr>
      </w:pPr>
    </w:p>
    <w:p w14:paraId="1ECC6852" w14:textId="77777777" w:rsidR="00FF0BE5" w:rsidRPr="004630CC" w:rsidRDefault="00FF0BE5" w:rsidP="003E4D3D">
      <w:pPr>
        <w:ind w:left="720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>James, T.W.</w:t>
      </w:r>
      <w:r w:rsidRPr="004630CC">
        <w:rPr>
          <w:rFonts w:ascii="Cambria" w:hAnsi="Cambria"/>
          <w:color w:val="000000"/>
        </w:rPr>
        <w:t xml:space="preserve"> &amp; Kimura, D. (1997). Sex differences in remembering the locations of objects in an array: Location shift versus location exchange. </w:t>
      </w:r>
      <w:r w:rsidRPr="004630CC">
        <w:rPr>
          <w:rFonts w:ascii="Cambria" w:hAnsi="Cambria"/>
          <w:i/>
          <w:color w:val="000000"/>
        </w:rPr>
        <w:t>Evolution and Human Behavior, 18</w:t>
      </w:r>
      <w:r w:rsidRPr="004630CC">
        <w:rPr>
          <w:rFonts w:ascii="Cambria" w:hAnsi="Cambria"/>
          <w:color w:val="000000"/>
        </w:rPr>
        <w:t>, 155-164.</w:t>
      </w:r>
    </w:p>
    <w:p w14:paraId="22CAE38A" w14:textId="77777777" w:rsidR="00FF0BE5" w:rsidRPr="004630CC" w:rsidRDefault="00FF0BE5" w:rsidP="003E4D3D">
      <w:pPr>
        <w:pStyle w:val="BodyTextIndent"/>
        <w:ind w:firstLine="0"/>
        <w:jc w:val="both"/>
        <w:rPr>
          <w:rFonts w:ascii="Cambria" w:hAnsi="Cambria"/>
          <w:b/>
        </w:rPr>
      </w:pPr>
    </w:p>
    <w:p w14:paraId="185D53F7" w14:textId="77777777" w:rsidR="002C2B40" w:rsidRDefault="002C2B40" w:rsidP="00F06B58">
      <w:pPr>
        <w:pStyle w:val="NormalWeb"/>
        <w:spacing w:before="0" w:beforeAutospacing="0" w:after="0" w:afterAutospacing="0"/>
        <w:jc w:val="both"/>
        <w:rPr>
          <w:rStyle w:val="Strong"/>
          <w:rFonts w:ascii="Cambria" w:hAnsi="Cambria"/>
          <w:color w:val="auto"/>
        </w:rPr>
      </w:pPr>
    </w:p>
    <w:p w14:paraId="32987CC3" w14:textId="77777777" w:rsidR="00A52239" w:rsidRDefault="00A52239" w:rsidP="00F06B58">
      <w:pPr>
        <w:pStyle w:val="NormalWeb"/>
        <w:spacing w:before="0" w:beforeAutospacing="0" w:after="0" w:afterAutospacing="0"/>
        <w:jc w:val="both"/>
        <w:rPr>
          <w:rStyle w:val="Strong"/>
          <w:rFonts w:ascii="Cambria" w:hAnsi="Cambria"/>
          <w:color w:val="auto"/>
        </w:rPr>
      </w:pPr>
    </w:p>
    <w:p w14:paraId="04F71DB6" w14:textId="77777777" w:rsidR="00A52239" w:rsidRDefault="00A52239" w:rsidP="00F06B58">
      <w:pPr>
        <w:pStyle w:val="NormalWeb"/>
        <w:spacing w:before="0" w:beforeAutospacing="0" w:after="0" w:afterAutospacing="0"/>
        <w:jc w:val="both"/>
        <w:rPr>
          <w:rStyle w:val="Strong"/>
          <w:rFonts w:ascii="Cambria" w:hAnsi="Cambria"/>
          <w:color w:val="auto"/>
        </w:rPr>
      </w:pPr>
    </w:p>
    <w:p w14:paraId="623BA54F" w14:textId="77777777" w:rsidR="00A52239" w:rsidRDefault="00A52239" w:rsidP="00F06B58">
      <w:pPr>
        <w:pStyle w:val="NormalWeb"/>
        <w:spacing w:before="0" w:beforeAutospacing="0" w:after="0" w:afterAutospacing="0"/>
        <w:jc w:val="both"/>
        <w:rPr>
          <w:rStyle w:val="Strong"/>
          <w:rFonts w:ascii="Cambria" w:hAnsi="Cambria"/>
          <w:color w:val="auto"/>
        </w:rPr>
      </w:pPr>
    </w:p>
    <w:p w14:paraId="65F26DDB" w14:textId="77777777" w:rsidR="00A52239" w:rsidRDefault="00A52239" w:rsidP="00F06B58">
      <w:pPr>
        <w:pStyle w:val="NormalWeb"/>
        <w:spacing w:before="0" w:beforeAutospacing="0" w:after="0" w:afterAutospacing="0"/>
        <w:jc w:val="both"/>
        <w:rPr>
          <w:rStyle w:val="Strong"/>
          <w:rFonts w:ascii="Cambria" w:hAnsi="Cambria"/>
          <w:color w:val="auto"/>
        </w:rPr>
      </w:pPr>
    </w:p>
    <w:p w14:paraId="50DF7D0A" w14:textId="2541BCBD" w:rsidR="00FF0BE5" w:rsidRPr="004630CC" w:rsidRDefault="00FF0BE5" w:rsidP="00F06B58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4630CC">
        <w:rPr>
          <w:rStyle w:val="Strong"/>
          <w:rFonts w:ascii="Cambria" w:hAnsi="Cambria"/>
          <w:color w:val="auto"/>
        </w:rPr>
        <w:t>Contributed and Competitive Abstracts</w:t>
      </w:r>
    </w:p>
    <w:p w14:paraId="209CECE7" w14:textId="022D15C9" w:rsidR="00A52239" w:rsidRDefault="00A52239" w:rsidP="00A52239">
      <w:pPr>
        <w:rPr>
          <w:rFonts w:ascii="Cambria" w:hAnsi="Cambria"/>
          <w:i/>
          <w:szCs w:val="22"/>
        </w:rPr>
      </w:pPr>
      <w:bookmarkStart w:id="8" w:name="OLE_LINK6"/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22</w:t>
      </w:r>
    </w:p>
    <w:p w14:paraId="7F89AC3F" w14:textId="0EE4A1E7" w:rsidR="00A52239" w:rsidRDefault="00FA3431" w:rsidP="00A5223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Levitas</w:t>
      </w:r>
      <w:proofErr w:type="spellEnd"/>
      <w:r w:rsidR="00A522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52239">
        <w:rPr>
          <w:rFonts w:ascii="Times New Roman" w:hAnsi="Times New Roman" w:cs="Times New Roman"/>
          <w:sz w:val="24"/>
          <w:szCs w:val="24"/>
        </w:rPr>
        <w:t xml:space="preserve">., &amp; </w:t>
      </w:r>
      <w:r w:rsidR="00A52239" w:rsidRPr="002C2B40">
        <w:rPr>
          <w:rFonts w:ascii="Times New Roman" w:hAnsi="Times New Roman" w:cs="Times New Roman"/>
          <w:b/>
          <w:sz w:val="24"/>
          <w:szCs w:val="24"/>
        </w:rPr>
        <w:t>James, T.W.</w:t>
      </w:r>
      <w:r w:rsidR="00A52239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5223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Impact of affective salience on evidence accumulation during object categorization decisions</w:t>
      </w:r>
      <w:r w:rsidR="00A522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Twenty-First</w:t>
      </w:r>
      <w:r w:rsidR="00A52239" w:rsidRPr="000F75A9">
        <w:rPr>
          <w:rFonts w:ascii="Times New Roman" w:hAnsi="Times New Roman" w:cs="Times New Roman"/>
          <w:sz w:val="24"/>
          <w:szCs w:val="24"/>
        </w:rPr>
        <w:t xml:space="preserve"> Annual meeting of the</w:t>
      </w:r>
      <w:r w:rsidR="00A52239" w:rsidRPr="000F75A9">
        <w:rPr>
          <w:rFonts w:ascii="Times New Roman" w:hAnsi="Times New Roman" w:cs="Times New Roman"/>
          <w:i/>
          <w:sz w:val="24"/>
          <w:szCs w:val="24"/>
        </w:rPr>
        <w:t xml:space="preserve"> Vision Sciences Society, </w:t>
      </w:r>
      <w:r w:rsidR="00A52239" w:rsidRPr="000F75A9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A52239" w:rsidRPr="000F75A9">
        <w:rPr>
          <w:rFonts w:ascii="Times New Roman" w:hAnsi="Times New Roman" w:cs="Times New Roman"/>
          <w:sz w:val="24"/>
          <w:szCs w:val="24"/>
        </w:rPr>
        <w:t>Petersberg</w:t>
      </w:r>
      <w:proofErr w:type="spellEnd"/>
      <w:r w:rsidR="00A52239" w:rsidRPr="000F75A9">
        <w:rPr>
          <w:rFonts w:ascii="Times New Roman" w:hAnsi="Times New Roman" w:cs="Times New Roman"/>
          <w:sz w:val="24"/>
          <w:szCs w:val="24"/>
        </w:rPr>
        <w:t>, USA-FL.</w:t>
      </w:r>
    </w:p>
    <w:p w14:paraId="5FA1DA35" w14:textId="5C95C9DD" w:rsidR="00A52239" w:rsidRDefault="00FA3431" w:rsidP="00A5223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Folco</w:t>
      </w:r>
      <w:proofErr w:type="spellEnd"/>
      <w:r w:rsidR="00A52239">
        <w:rPr>
          <w:rFonts w:ascii="Times New Roman" w:hAnsi="Times New Roman" w:cs="Times New Roman"/>
          <w:sz w:val="24"/>
          <w:szCs w:val="24"/>
        </w:rPr>
        <w:t>, K.</w:t>
      </w:r>
      <w:r>
        <w:rPr>
          <w:rFonts w:ascii="Times New Roman" w:hAnsi="Times New Roman" w:cs="Times New Roman"/>
          <w:sz w:val="24"/>
          <w:szCs w:val="24"/>
        </w:rPr>
        <w:t>L.</w:t>
      </w:r>
      <w:r w:rsidR="00A52239">
        <w:rPr>
          <w:rFonts w:ascii="Times New Roman" w:hAnsi="Times New Roman" w:cs="Times New Roman"/>
          <w:sz w:val="24"/>
          <w:szCs w:val="24"/>
        </w:rPr>
        <w:t xml:space="preserve">, &amp; </w:t>
      </w:r>
      <w:r w:rsidR="00A52239" w:rsidRPr="002C2B40">
        <w:rPr>
          <w:rFonts w:ascii="Times New Roman" w:hAnsi="Times New Roman" w:cs="Times New Roman"/>
          <w:b/>
          <w:sz w:val="24"/>
          <w:szCs w:val="24"/>
        </w:rPr>
        <w:t>James, T.W.</w:t>
      </w:r>
      <w:r w:rsidR="00A52239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5223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Neural visual evidence accumulators demonstrate a mechanisms for salience orienting</w:t>
      </w:r>
      <w:r w:rsidR="00A522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Twenty-First</w:t>
      </w:r>
      <w:r w:rsidR="00A52239" w:rsidRPr="000F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2239" w:rsidRPr="000F75A9">
        <w:rPr>
          <w:rFonts w:ascii="Times New Roman" w:hAnsi="Times New Roman" w:cs="Times New Roman"/>
          <w:sz w:val="24"/>
          <w:szCs w:val="24"/>
        </w:rPr>
        <w:t>nnual meeting of the</w:t>
      </w:r>
      <w:r w:rsidR="00A52239" w:rsidRPr="000F75A9">
        <w:rPr>
          <w:rFonts w:ascii="Times New Roman" w:hAnsi="Times New Roman" w:cs="Times New Roman"/>
          <w:i/>
          <w:sz w:val="24"/>
          <w:szCs w:val="24"/>
        </w:rPr>
        <w:t xml:space="preserve"> Vision Sciences Society, </w:t>
      </w:r>
      <w:r w:rsidR="00A52239" w:rsidRPr="000F75A9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A52239" w:rsidRPr="000F75A9">
        <w:rPr>
          <w:rFonts w:ascii="Times New Roman" w:hAnsi="Times New Roman" w:cs="Times New Roman"/>
          <w:sz w:val="24"/>
          <w:szCs w:val="24"/>
        </w:rPr>
        <w:t>Petersberg</w:t>
      </w:r>
      <w:proofErr w:type="spellEnd"/>
      <w:r w:rsidR="00A52239" w:rsidRPr="000F75A9">
        <w:rPr>
          <w:rFonts w:ascii="Times New Roman" w:hAnsi="Times New Roman" w:cs="Times New Roman"/>
          <w:sz w:val="24"/>
          <w:szCs w:val="24"/>
        </w:rPr>
        <w:t>, USA-FL.</w:t>
      </w:r>
    </w:p>
    <w:p w14:paraId="776636CF" w14:textId="77777777" w:rsidR="00A52239" w:rsidRPr="00A52239" w:rsidRDefault="00A52239" w:rsidP="00A52239">
      <w:pPr>
        <w:rPr>
          <w:rFonts w:ascii="Cambria" w:hAnsi="Cambria"/>
          <w:iCs/>
          <w:szCs w:val="22"/>
        </w:rPr>
      </w:pPr>
    </w:p>
    <w:p w14:paraId="093FD167" w14:textId="2F818AC3" w:rsidR="001E6291" w:rsidRDefault="001E6291" w:rsidP="001E6291">
      <w:pPr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20</w:t>
      </w:r>
    </w:p>
    <w:p w14:paraId="278B68E0" w14:textId="77777777" w:rsidR="00043BFC" w:rsidRPr="00A130B9" w:rsidRDefault="00043BFC" w:rsidP="00043BFC">
      <w:pPr>
        <w:ind w:left="720" w:hanging="720"/>
        <w:rPr>
          <w:b/>
          <w:bCs/>
        </w:rPr>
      </w:pPr>
      <w:proofErr w:type="spellStart"/>
      <w:r>
        <w:t>Alipour</w:t>
      </w:r>
      <w:proofErr w:type="spellEnd"/>
      <w:r>
        <w:t xml:space="preserve">, A., </w:t>
      </w:r>
      <w:proofErr w:type="spellStart"/>
      <w:r>
        <w:t>Beggs</w:t>
      </w:r>
      <w:proofErr w:type="spellEnd"/>
      <w:r>
        <w:t xml:space="preserve">, J., Brown, J., </w:t>
      </w:r>
      <w:r w:rsidRPr="00043BFC">
        <w:rPr>
          <w:b/>
        </w:rPr>
        <w:t>James, T.W.</w:t>
      </w:r>
      <w:r>
        <w:t xml:space="preserve"> (2020). </w:t>
      </w:r>
      <w:r w:rsidRPr="00A130B9">
        <w:rPr>
          <w:bCs/>
        </w:rPr>
        <w:t>A computational examination of the two-streams hypothesis: which pathway needs a longer memory?</w:t>
      </w:r>
      <w:r>
        <w:rPr>
          <w:bCs/>
        </w:rPr>
        <w:t xml:space="preserve"> Meeting of the </w:t>
      </w:r>
      <w:proofErr w:type="spellStart"/>
      <w:r w:rsidRPr="00E431E2">
        <w:rPr>
          <w:bCs/>
          <w:i/>
        </w:rPr>
        <w:t>Neuromatch</w:t>
      </w:r>
      <w:proofErr w:type="spellEnd"/>
      <w:r w:rsidRPr="00E431E2">
        <w:rPr>
          <w:bCs/>
          <w:i/>
        </w:rPr>
        <w:t xml:space="preserve"> Academy </w:t>
      </w:r>
      <w:proofErr w:type="spellStart"/>
      <w:r w:rsidRPr="00E431E2">
        <w:rPr>
          <w:bCs/>
          <w:i/>
        </w:rPr>
        <w:t>Neuromatch</w:t>
      </w:r>
      <w:proofErr w:type="spellEnd"/>
      <w:r w:rsidRPr="00E431E2">
        <w:rPr>
          <w:bCs/>
          <w:i/>
        </w:rPr>
        <w:t xml:space="preserve"> 3.0</w:t>
      </w:r>
      <w:r>
        <w:rPr>
          <w:bCs/>
          <w:i/>
        </w:rPr>
        <w:t xml:space="preserve">, </w:t>
      </w:r>
      <w:r w:rsidRPr="00E431E2">
        <w:rPr>
          <w:bCs/>
        </w:rPr>
        <w:t>(</w:t>
      </w:r>
      <w:r>
        <w:rPr>
          <w:bCs/>
        </w:rPr>
        <w:t>online).</w:t>
      </w:r>
    </w:p>
    <w:p w14:paraId="45193229" w14:textId="4F0830F5" w:rsidR="0092515D" w:rsidRDefault="0092515D" w:rsidP="0092515D">
      <w:pPr>
        <w:ind w:left="720" w:hanging="720"/>
      </w:pPr>
      <w:r>
        <w:t xml:space="preserve">Michaels, A.N., </w:t>
      </w:r>
      <w:proofErr w:type="spellStart"/>
      <w:r>
        <w:t>Folco</w:t>
      </w:r>
      <w:proofErr w:type="spellEnd"/>
      <w:r>
        <w:t xml:space="preserve">, K.L., </w:t>
      </w:r>
      <w:r w:rsidRPr="00FA02A0">
        <w:rPr>
          <w:b/>
        </w:rPr>
        <w:t>James, T.W.</w:t>
      </w:r>
      <w:r>
        <w:t xml:space="preserve"> (2020). Part vs. whole face recognition in typically-developing </w:t>
      </w:r>
      <w:proofErr w:type="spellStart"/>
      <w:r>
        <w:t>indiviuals</w:t>
      </w:r>
      <w:proofErr w:type="spellEnd"/>
      <w:r>
        <w:t xml:space="preserve"> informs ASD emotion recognition. Thirty-Second</w:t>
      </w:r>
      <w:r w:rsidRPr="000F75A9">
        <w:t xml:space="preserve"> Annual meeting of the</w:t>
      </w:r>
      <w:r w:rsidRPr="000F75A9">
        <w:rPr>
          <w:i/>
        </w:rPr>
        <w:t xml:space="preserve"> </w:t>
      </w:r>
      <w:r>
        <w:rPr>
          <w:i/>
        </w:rPr>
        <w:t>American Psychological Society</w:t>
      </w:r>
      <w:r w:rsidRPr="000F75A9">
        <w:rPr>
          <w:i/>
        </w:rPr>
        <w:t xml:space="preserve">, </w:t>
      </w:r>
      <w:r w:rsidR="00FA02A0">
        <w:t>Chicago</w:t>
      </w:r>
      <w:r w:rsidRPr="000F75A9">
        <w:t>, USA-</w:t>
      </w:r>
      <w:r w:rsidR="00FA02A0">
        <w:t>IL</w:t>
      </w:r>
      <w:r w:rsidRPr="000F75A9">
        <w:t>.</w:t>
      </w:r>
      <w:r w:rsidR="00FA02A0">
        <w:t xml:space="preserve"> (conference was held online)</w:t>
      </w:r>
    </w:p>
    <w:p w14:paraId="493DDF97" w14:textId="65B7925F" w:rsidR="00A130B9" w:rsidRPr="0092515D" w:rsidRDefault="00A130B9" w:rsidP="0092515D">
      <w:pPr>
        <w:ind w:left="720" w:hanging="720"/>
      </w:pPr>
    </w:p>
    <w:p w14:paraId="0F8B8C5D" w14:textId="192A84C3" w:rsidR="000F75A9" w:rsidRDefault="000F75A9" w:rsidP="000F75A9">
      <w:pPr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19</w:t>
      </w:r>
    </w:p>
    <w:p w14:paraId="160C678E" w14:textId="1BD8A63B" w:rsidR="00505387" w:rsidRDefault="00505387" w:rsidP="00505387">
      <w:pPr>
        <w:ind w:left="720" w:hanging="720"/>
      </w:pPr>
      <w:r>
        <w:t xml:space="preserve">Hardy, M., </w:t>
      </w:r>
      <w:proofErr w:type="spellStart"/>
      <w:r>
        <w:t>Levitas</w:t>
      </w:r>
      <w:proofErr w:type="spellEnd"/>
      <w:r>
        <w:t xml:space="preserve">, D., </w:t>
      </w:r>
      <w:r w:rsidR="00B817A5">
        <w:t xml:space="preserve">&amp; </w:t>
      </w:r>
      <w:r w:rsidRPr="00B817A5">
        <w:rPr>
          <w:b/>
        </w:rPr>
        <w:t>James, T.W.</w:t>
      </w:r>
      <w:r>
        <w:t xml:space="preserve"> (2019). Impact of e</w:t>
      </w:r>
      <w:r w:rsidRPr="00D2397E">
        <w:t xml:space="preserve">motional </w:t>
      </w:r>
      <w:r>
        <w:t>s</w:t>
      </w:r>
      <w:r w:rsidRPr="00D2397E">
        <w:t xml:space="preserve">alience on </w:t>
      </w:r>
      <w:r>
        <w:t>e</w:t>
      </w:r>
      <w:r w:rsidRPr="00D2397E">
        <w:t xml:space="preserve">vidence </w:t>
      </w:r>
      <w:r>
        <w:t>a</w:t>
      </w:r>
      <w:r w:rsidRPr="00D2397E">
        <w:t xml:space="preserve">ccumulation and </w:t>
      </w:r>
      <w:r>
        <w:t>m</w:t>
      </w:r>
      <w:r w:rsidRPr="00D2397E">
        <w:t xml:space="preserve">oment of </w:t>
      </w:r>
      <w:r>
        <w:t>r</w:t>
      </w:r>
      <w:r w:rsidRPr="00D2397E">
        <w:t>ecognition</w:t>
      </w:r>
      <w:r>
        <w:t xml:space="preserve">. </w:t>
      </w:r>
      <w:r w:rsidRPr="000F75A9">
        <w:t xml:space="preserve">Twenty-Sixth </w:t>
      </w:r>
      <w:r w:rsidR="00FA3431">
        <w:t>A</w:t>
      </w:r>
      <w:r w:rsidRPr="000F75A9">
        <w:t>nnual meeting of the</w:t>
      </w:r>
      <w:r w:rsidRPr="000F75A9">
        <w:rPr>
          <w:i/>
        </w:rPr>
        <w:t xml:space="preserve"> Cognitive Neuroscience Society, </w:t>
      </w:r>
      <w:r w:rsidRPr="000F75A9">
        <w:t>San Francisco, USA-CA.</w:t>
      </w:r>
    </w:p>
    <w:p w14:paraId="2DBF6E20" w14:textId="7911DC34" w:rsidR="002C2B40" w:rsidRDefault="002C2B40" w:rsidP="000F75A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Sanders, K., &amp; </w:t>
      </w:r>
      <w:r w:rsidRPr="002C2B40">
        <w:rPr>
          <w:rFonts w:ascii="Times New Roman" w:hAnsi="Times New Roman" w:cs="Times New Roman"/>
          <w:b/>
          <w:sz w:val="24"/>
          <w:szCs w:val="24"/>
        </w:rPr>
        <w:t>James, T.W.</w:t>
      </w:r>
      <w:r>
        <w:rPr>
          <w:rFonts w:ascii="Times New Roman" w:hAnsi="Times New Roman" w:cs="Times New Roman"/>
          <w:sz w:val="24"/>
          <w:szCs w:val="24"/>
        </w:rPr>
        <w:t xml:space="preserve"> (2019). </w:t>
      </w:r>
      <w:r w:rsidRPr="002C2B40">
        <w:rPr>
          <w:rFonts w:ascii="Times New Roman" w:hAnsi="Times New Roman" w:cs="Times New Roman"/>
          <w:sz w:val="24"/>
          <w:szCs w:val="24"/>
        </w:rPr>
        <w:t>Alcoholic drink preferences modulate acquired salience</w:t>
      </w:r>
      <w:r>
        <w:rPr>
          <w:rFonts w:ascii="Times New Roman" w:hAnsi="Times New Roman" w:cs="Times New Roman"/>
          <w:sz w:val="24"/>
          <w:szCs w:val="24"/>
        </w:rPr>
        <w:t>. Nineteenth</w:t>
      </w:r>
      <w:r w:rsidRPr="000F75A9">
        <w:rPr>
          <w:rFonts w:ascii="Times New Roman" w:hAnsi="Times New Roman" w:cs="Times New Roman"/>
          <w:sz w:val="24"/>
          <w:szCs w:val="24"/>
        </w:rPr>
        <w:t xml:space="preserve"> Annual meeting of the</w:t>
      </w:r>
      <w:r w:rsidRPr="000F75A9">
        <w:rPr>
          <w:rFonts w:ascii="Times New Roman" w:hAnsi="Times New Roman" w:cs="Times New Roman"/>
          <w:i/>
          <w:sz w:val="24"/>
          <w:szCs w:val="24"/>
        </w:rPr>
        <w:t xml:space="preserve"> Vision Sciences Society, </w:t>
      </w:r>
      <w:r w:rsidRPr="000F75A9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0F75A9">
        <w:rPr>
          <w:rFonts w:ascii="Times New Roman" w:hAnsi="Times New Roman" w:cs="Times New Roman"/>
          <w:sz w:val="24"/>
          <w:szCs w:val="24"/>
        </w:rPr>
        <w:t>Petersberg</w:t>
      </w:r>
      <w:proofErr w:type="spellEnd"/>
      <w:r w:rsidRPr="000F75A9">
        <w:rPr>
          <w:rFonts w:ascii="Times New Roman" w:hAnsi="Times New Roman" w:cs="Times New Roman"/>
          <w:sz w:val="24"/>
          <w:szCs w:val="24"/>
        </w:rPr>
        <w:t>, USA-FL.</w:t>
      </w:r>
    </w:p>
    <w:p w14:paraId="54D76D17" w14:textId="736FA529" w:rsidR="00807B98" w:rsidRDefault="00807B98" w:rsidP="00807B9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Sanders, K., &amp; </w:t>
      </w:r>
      <w:r w:rsidRPr="002C2B40">
        <w:rPr>
          <w:rFonts w:ascii="Times New Roman" w:hAnsi="Times New Roman" w:cs="Times New Roman"/>
          <w:b/>
          <w:sz w:val="24"/>
          <w:szCs w:val="24"/>
        </w:rPr>
        <w:t>James, T.W.</w:t>
      </w:r>
      <w:r>
        <w:rPr>
          <w:rFonts w:ascii="Times New Roman" w:hAnsi="Times New Roman" w:cs="Times New Roman"/>
          <w:sz w:val="24"/>
          <w:szCs w:val="24"/>
        </w:rPr>
        <w:t xml:space="preserve"> (2019). Distinct BOLD signal time course profiles found for sensation, reward, and perception in social alcohol drinkers. </w:t>
      </w:r>
      <w:r w:rsidR="004E0861">
        <w:rPr>
          <w:rFonts w:ascii="Times New Roman" w:hAnsi="Times New Roman" w:cs="Times New Roman"/>
          <w:sz w:val="24"/>
          <w:szCs w:val="24"/>
        </w:rPr>
        <w:t>Forty-Ninth</w:t>
      </w:r>
      <w:r w:rsidRPr="000F75A9">
        <w:rPr>
          <w:rFonts w:ascii="Times New Roman" w:hAnsi="Times New Roman" w:cs="Times New Roman"/>
          <w:sz w:val="24"/>
          <w:szCs w:val="24"/>
        </w:rPr>
        <w:t xml:space="preserve"> Annual meeting of the</w:t>
      </w:r>
      <w:r w:rsidRPr="000F75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39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4439E">
        <w:rPr>
          <w:rFonts w:ascii="Times New Roman" w:hAnsi="Times New Roman" w:cs="Times New Roman"/>
          <w:i/>
          <w:sz w:val="24"/>
          <w:szCs w:val="24"/>
        </w:rPr>
        <w:t xml:space="preserve"> Society for Neuroscience</w:t>
      </w:r>
      <w:r w:rsidRPr="000F75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439E">
        <w:rPr>
          <w:rFonts w:ascii="Times New Roman" w:hAnsi="Times New Roman" w:cs="Times New Roman"/>
          <w:sz w:val="24"/>
          <w:szCs w:val="24"/>
        </w:rPr>
        <w:t>Chicago</w:t>
      </w:r>
      <w:r w:rsidRPr="000F75A9">
        <w:rPr>
          <w:rFonts w:ascii="Times New Roman" w:hAnsi="Times New Roman" w:cs="Times New Roman"/>
          <w:sz w:val="24"/>
          <w:szCs w:val="24"/>
        </w:rPr>
        <w:t>, US</w:t>
      </w:r>
      <w:r w:rsidR="0044439E">
        <w:rPr>
          <w:rFonts w:ascii="Times New Roman" w:hAnsi="Times New Roman" w:cs="Times New Roman"/>
          <w:sz w:val="24"/>
          <w:szCs w:val="24"/>
        </w:rPr>
        <w:t>A-IL</w:t>
      </w:r>
      <w:r w:rsidRPr="000F75A9">
        <w:rPr>
          <w:rFonts w:ascii="Times New Roman" w:hAnsi="Times New Roman" w:cs="Times New Roman"/>
          <w:sz w:val="24"/>
          <w:szCs w:val="24"/>
        </w:rPr>
        <w:t>.</w:t>
      </w:r>
    </w:p>
    <w:p w14:paraId="553F88F1" w14:textId="23F07FBE" w:rsidR="000F75A9" w:rsidRPr="000F75A9" w:rsidRDefault="000F75A9" w:rsidP="000F75A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F75A9">
        <w:rPr>
          <w:rFonts w:ascii="Times New Roman" w:hAnsi="Times New Roman" w:cs="Times New Roman"/>
          <w:sz w:val="24"/>
          <w:szCs w:val="24"/>
        </w:rPr>
        <w:t>Vinci-</w:t>
      </w:r>
      <w:proofErr w:type="spellStart"/>
      <w:r w:rsidRPr="000F75A9">
        <w:rPr>
          <w:rFonts w:ascii="Times New Roman" w:hAnsi="Times New Roman" w:cs="Times New Roman"/>
          <w:sz w:val="24"/>
          <w:szCs w:val="24"/>
        </w:rPr>
        <w:t>Booher</w:t>
      </w:r>
      <w:proofErr w:type="spellEnd"/>
      <w:r w:rsidRPr="000F75A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0F75A9">
        <w:rPr>
          <w:rFonts w:ascii="Times New Roman" w:hAnsi="Times New Roman" w:cs="Times New Roman"/>
          <w:sz w:val="24"/>
          <w:szCs w:val="24"/>
        </w:rPr>
        <w:t>Nikoulina</w:t>
      </w:r>
      <w:proofErr w:type="spellEnd"/>
      <w:r w:rsidRPr="000F75A9">
        <w:rPr>
          <w:rFonts w:ascii="Times New Roman" w:hAnsi="Times New Roman" w:cs="Times New Roman"/>
          <w:sz w:val="24"/>
          <w:szCs w:val="24"/>
        </w:rPr>
        <w:t xml:space="preserve">, A., </w:t>
      </w:r>
      <w:r w:rsidRPr="000F75A9">
        <w:rPr>
          <w:rFonts w:ascii="Times New Roman" w:hAnsi="Times New Roman" w:cs="Times New Roman"/>
          <w:b/>
          <w:sz w:val="24"/>
          <w:szCs w:val="24"/>
        </w:rPr>
        <w:t>James, T.W</w:t>
      </w:r>
      <w:r w:rsidRPr="000F75A9">
        <w:rPr>
          <w:rFonts w:ascii="Times New Roman" w:hAnsi="Times New Roman" w:cs="Times New Roman"/>
          <w:sz w:val="24"/>
          <w:szCs w:val="24"/>
        </w:rPr>
        <w:t xml:space="preserve">., &amp; James, K.H. (2019). Sensorimotor contingency leads to developmental changes in the neural mechanisms supporting visual recognition. </w:t>
      </w:r>
      <w:r w:rsidRPr="000F75A9">
        <w:rPr>
          <w:rFonts w:ascii="Times New Roman" w:hAnsi="Times New Roman" w:cs="Times New Roman"/>
          <w:sz w:val="24"/>
          <w:szCs w:val="24"/>
        </w:rPr>
        <w:lastRenderedPageBreak/>
        <w:t>Twenty-Sixth Annual meeting of the</w:t>
      </w:r>
      <w:r w:rsidRPr="000F75A9">
        <w:rPr>
          <w:rFonts w:ascii="Times New Roman" w:hAnsi="Times New Roman" w:cs="Times New Roman"/>
          <w:i/>
          <w:sz w:val="24"/>
          <w:szCs w:val="24"/>
        </w:rPr>
        <w:t xml:space="preserve"> Cognitive Neuroscience Society, </w:t>
      </w:r>
      <w:r w:rsidRPr="000F75A9">
        <w:rPr>
          <w:rFonts w:ascii="Times New Roman" w:hAnsi="Times New Roman" w:cs="Times New Roman"/>
          <w:sz w:val="24"/>
          <w:szCs w:val="24"/>
        </w:rPr>
        <w:t>San Francisco, USA-CA.</w:t>
      </w:r>
    </w:p>
    <w:p w14:paraId="3E604D8A" w14:textId="77777777" w:rsidR="000F75A9" w:rsidRPr="000F75A9" w:rsidRDefault="000F75A9" w:rsidP="00B12227">
      <w:pPr>
        <w:rPr>
          <w:rFonts w:ascii="Cambria" w:hAnsi="Cambria"/>
          <w:szCs w:val="22"/>
        </w:rPr>
      </w:pPr>
    </w:p>
    <w:p w14:paraId="4C784D81" w14:textId="59453A3A" w:rsidR="00B12227" w:rsidRDefault="00B12227" w:rsidP="00B12227">
      <w:pPr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18</w:t>
      </w:r>
    </w:p>
    <w:p w14:paraId="3D8FA2BC" w14:textId="77777777" w:rsidR="002C2B40" w:rsidRDefault="002C2B40" w:rsidP="002C2B40">
      <w:pPr>
        <w:ind w:left="720" w:hanging="720"/>
        <w:rPr>
          <w:szCs w:val="22"/>
        </w:rPr>
      </w:pPr>
      <w:r w:rsidRPr="002C2B40">
        <w:rPr>
          <w:b/>
        </w:rPr>
        <w:t>James, T.W.</w:t>
      </w:r>
      <w:r w:rsidRPr="002C2B40">
        <w:t xml:space="preserve">, &amp; </w:t>
      </w:r>
      <w:proofErr w:type="spellStart"/>
      <w:r w:rsidRPr="002C2B40">
        <w:t>Nikoulina</w:t>
      </w:r>
      <w:proofErr w:type="spellEnd"/>
      <w:r w:rsidRPr="002C2B40">
        <w:t>, A. (2018). Party music and drinking decisions: multisensory effects of alcohol-related cues</w:t>
      </w:r>
      <w:r w:rsidRPr="002C2B40">
        <w:rPr>
          <w:i/>
        </w:rPr>
        <w:t xml:space="preserve">. </w:t>
      </w:r>
      <w:r w:rsidRPr="002C2B40">
        <w:rPr>
          <w:szCs w:val="22"/>
        </w:rPr>
        <w:t xml:space="preserve">Nineteenth </w:t>
      </w:r>
      <w:r w:rsidRPr="002C2B40">
        <w:rPr>
          <w:i/>
          <w:szCs w:val="22"/>
        </w:rPr>
        <w:t xml:space="preserve">International </w:t>
      </w:r>
      <w:proofErr w:type="spellStart"/>
      <w:r w:rsidRPr="002C2B40">
        <w:rPr>
          <w:i/>
          <w:szCs w:val="22"/>
        </w:rPr>
        <w:t>Mutisensory</w:t>
      </w:r>
      <w:proofErr w:type="spellEnd"/>
      <w:r w:rsidRPr="002C2B40">
        <w:rPr>
          <w:i/>
          <w:szCs w:val="22"/>
        </w:rPr>
        <w:t xml:space="preserve"> Research Forum</w:t>
      </w:r>
      <w:r w:rsidRPr="002C2B40">
        <w:rPr>
          <w:szCs w:val="22"/>
        </w:rPr>
        <w:t>, Toronto, Canada.</w:t>
      </w:r>
    </w:p>
    <w:p w14:paraId="08684557" w14:textId="631E813E" w:rsidR="005A3C00" w:rsidRPr="002C2B40" w:rsidRDefault="005A3C00" w:rsidP="002C2B40">
      <w:pPr>
        <w:ind w:left="720" w:hanging="720"/>
      </w:pPr>
      <w:r w:rsidRPr="005A3C00">
        <w:t>Lake, A.J.,</w:t>
      </w:r>
      <w:r>
        <w:t xml:space="preserve"> Finn, P.R., &amp; </w:t>
      </w:r>
      <w:r w:rsidRPr="005A3C00">
        <w:rPr>
          <w:b/>
        </w:rPr>
        <w:t>James, T.W.</w:t>
      </w:r>
      <w:r>
        <w:t xml:space="preserve"> (2018). Visual correlates of emotion regulation in externalizing psychopathology. </w:t>
      </w:r>
      <w:r>
        <w:rPr>
          <w:rFonts w:ascii="Cambria" w:hAnsi="Cambria"/>
          <w:i/>
        </w:rPr>
        <w:t>Fifth</w:t>
      </w:r>
      <w:r w:rsidRPr="00536EF1">
        <w:rPr>
          <w:rFonts w:ascii="Cambria" w:hAnsi="Cambria"/>
          <w:i/>
        </w:rPr>
        <w:t xml:space="preserve"> annual conference of the Society for Affective Science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Los Angeles, USA-CA.</w:t>
      </w:r>
    </w:p>
    <w:p w14:paraId="0B659867" w14:textId="590AE9E8" w:rsidR="002C2B40" w:rsidRDefault="002C2B40" w:rsidP="002C2B40">
      <w:pPr>
        <w:ind w:left="720" w:hanging="720"/>
      </w:pPr>
      <w:proofErr w:type="spellStart"/>
      <w:r w:rsidRPr="002C2B40">
        <w:t>Nikoulina</w:t>
      </w:r>
      <w:proofErr w:type="spellEnd"/>
      <w:r w:rsidRPr="002C2B40">
        <w:t xml:space="preserve">, A., </w:t>
      </w:r>
      <w:proofErr w:type="spellStart"/>
      <w:r w:rsidRPr="002C2B40">
        <w:t>Betzel</w:t>
      </w:r>
      <w:proofErr w:type="spellEnd"/>
      <w:r w:rsidRPr="002C2B40">
        <w:t xml:space="preserve">, R.F., Finn, P.R., &amp; </w:t>
      </w:r>
      <w:r w:rsidRPr="002C2B40">
        <w:rPr>
          <w:b/>
        </w:rPr>
        <w:t xml:space="preserve">James, T.W. </w:t>
      </w:r>
      <w:r w:rsidRPr="002C2B40">
        <w:t xml:space="preserve">(2018). Functional network connectivity across rest, music-listening, and working memory steady states in young adults with alcohol use disorder. </w:t>
      </w:r>
      <w:r w:rsidR="005A3C00">
        <w:t>Sixth</w:t>
      </w:r>
      <w:r w:rsidRPr="002C2B40">
        <w:t xml:space="preserve"> Biennial Conference on </w:t>
      </w:r>
      <w:r w:rsidRPr="002C2B40">
        <w:rPr>
          <w:i/>
        </w:rPr>
        <w:t>Resting State and Brain Connectivity</w:t>
      </w:r>
      <w:r w:rsidRPr="002C2B40">
        <w:t>, Montreal, Canada.</w:t>
      </w:r>
    </w:p>
    <w:p w14:paraId="44284D90" w14:textId="12CF6092" w:rsidR="007214A9" w:rsidRDefault="007214A9" w:rsidP="007214A9">
      <w:pPr>
        <w:tabs>
          <w:tab w:val="left" w:pos="720"/>
        </w:tabs>
        <w:ind w:left="720" w:hanging="720"/>
        <w:rPr>
          <w:rFonts w:ascii="Cambria" w:hAnsi="Cambria"/>
        </w:rPr>
      </w:pPr>
      <w:proofErr w:type="spellStart"/>
      <w:r w:rsidRPr="00B12227">
        <w:rPr>
          <w:rFonts w:ascii="Cambria" w:hAnsi="Cambria"/>
        </w:rPr>
        <w:t>Nikoulina</w:t>
      </w:r>
      <w:proofErr w:type="spellEnd"/>
      <w:r w:rsidRPr="00B12227">
        <w:rPr>
          <w:rFonts w:ascii="Cambria" w:hAnsi="Cambria"/>
        </w:rPr>
        <w:t xml:space="preserve">, A.I., </w:t>
      </w:r>
      <w:r w:rsidRPr="00B12227">
        <w:rPr>
          <w:rFonts w:ascii="Cambria" w:hAnsi="Cambria"/>
          <w:b/>
        </w:rPr>
        <w:t>James, T.W</w:t>
      </w:r>
      <w:r w:rsidRPr="00B12227">
        <w:rPr>
          <w:rFonts w:ascii="Cambria" w:hAnsi="Cambria"/>
        </w:rPr>
        <w:t xml:space="preserve">., Sites, J., Jamison-Koenig, E., Read, G. &amp; Potter, R.F. (2018). </w:t>
      </w:r>
      <w:r w:rsidRPr="00B12227">
        <w:rPr>
          <w:rFonts w:ascii="Cambria" w:hAnsi="Cambria"/>
          <w:i/>
          <w:iCs/>
        </w:rPr>
        <w:t xml:space="preserve">Content Analysis of Music Alcohol-Dependent Women and Controls Associate with ‘Going Out’ versus ‘Staying Home.” </w:t>
      </w:r>
      <w:r w:rsidRPr="00B12227">
        <w:rPr>
          <w:rFonts w:ascii="Cambria" w:hAnsi="Cambria"/>
        </w:rPr>
        <w:t xml:space="preserve">Paper </w:t>
      </w:r>
      <w:r>
        <w:rPr>
          <w:rFonts w:ascii="Cambria" w:hAnsi="Cambria"/>
        </w:rPr>
        <w:t>presented</w:t>
      </w:r>
      <w:r w:rsidRPr="00B12227">
        <w:rPr>
          <w:rFonts w:ascii="Cambria" w:hAnsi="Cambria"/>
        </w:rPr>
        <w:t xml:space="preserve"> to the </w:t>
      </w:r>
      <w:r w:rsidRPr="007214A9">
        <w:rPr>
          <w:rFonts w:ascii="Cambria" w:hAnsi="Cambria"/>
          <w:i/>
        </w:rPr>
        <w:t xml:space="preserve">Mass Communication and Society Division </w:t>
      </w:r>
      <w:r>
        <w:rPr>
          <w:rFonts w:ascii="Cambria" w:hAnsi="Cambria"/>
          <w:i/>
        </w:rPr>
        <w:t>at the annual conference of</w:t>
      </w:r>
      <w:r w:rsidRPr="007214A9">
        <w:rPr>
          <w:rFonts w:ascii="Cambria" w:hAnsi="Cambria"/>
          <w:i/>
        </w:rPr>
        <w:t xml:space="preserve"> the Association for Education in Journalism and Mass Communication</w:t>
      </w:r>
      <w:r>
        <w:rPr>
          <w:rFonts w:ascii="Cambria" w:hAnsi="Cambria"/>
        </w:rPr>
        <w:t>, Washington, USA-</w:t>
      </w:r>
      <w:r w:rsidRPr="00B12227">
        <w:rPr>
          <w:rFonts w:ascii="Cambria" w:hAnsi="Cambria"/>
        </w:rPr>
        <w:t>DC</w:t>
      </w:r>
      <w:r>
        <w:rPr>
          <w:rFonts w:ascii="Cambria" w:hAnsi="Cambria"/>
        </w:rPr>
        <w:t>.</w:t>
      </w:r>
    </w:p>
    <w:p w14:paraId="4A62ECA6" w14:textId="683D2F51" w:rsidR="002C2B40" w:rsidRPr="0081238F" w:rsidRDefault="002C2B40" w:rsidP="002C2B40">
      <w:pPr>
        <w:ind w:left="720" w:hanging="720"/>
      </w:pPr>
      <w:r>
        <w:t xml:space="preserve">Polk, R.J., Lake, A.J., Finn, P.R., </w:t>
      </w:r>
      <w:r w:rsidRPr="001E6291">
        <w:rPr>
          <w:b/>
        </w:rPr>
        <w:t>James, T.W.</w:t>
      </w:r>
      <w:r>
        <w:t xml:space="preserve"> (2018) Attentional biases for negative affective stimuli in externalizing populations. </w:t>
      </w:r>
      <w:r>
        <w:rPr>
          <w:rFonts w:ascii="Cambria" w:hAnsi="Cambria"/>
          <w:i/>
        </w:rPr>
        <w:t>Fifth</w:t>
      </w:r>
      <w:r w:rsidRPr="00536EF1">
        <w:rPr>
          <w:rFonts w:ascii="Cambria" w:hAnsi="Cambria"/>
          <w:i/>
        </w:rPr>
        <w:t xml:space="preserve"> annual conference of the Society for Affective Science</w:t>
      </w:r>
      <w:r>
        <w:rPr>
          <w:rFonts w:ascii="Cambria" w:hAnsi="Cambria"/>
          <w:i/>
        </w:rPr>
        <w:t xml:space="preserve">, </w:t>
      </w:r>
      <w:r w:rsidR="0081238F">
        <w:rPr>
          <w:rFonts w:ascii="Cambria" w:hAnsi="Cambria"/>
        </w:rPr>
        <w:t>Los Angeles, USA-CA.</w:t>
      </w:r>
    </w:p>
    <w:p w14:paraId="65B60B0F" w14:textId="77777777" w:rsidR="00B12227" w:rsidRDefault="00B12227" w:rsidP="00B12227">
      <w:pPr>
        <w:ind w:left="720" w:hanging="720"/>
      </w:pPr>
    </w:p>
    <w:p w14:paraId="15AD3C61" w14:textId="77777777" w:rsidR="00B34909" w:rsidRDefault="00B34909" w:rsidP="007838F0">
      <w:pPr>
        <w:jc w:val="both"/>
        <w:rPr>
          <w:rFonts w:ascii="Cambria" w:hAnsi="Cambria"/>
          <w:i/>
          <w:szCs w:val="22"/>
        </w:rPr>
      </w:pPr>
    </w:p>
    <w:p w14:paraId="31F214B4" w14:textId="77777777" w:rsidR="00B34909" w:rsidRDefault="00B34909" w:rsidP="007838F0">
      <w:pPr>
        <w:jc w:val="both"/>
        <w:rPr>
          <w:rFonts w:ascii="Cambria" w:hAnsi="Cambria"/>
          <w:i/>
          <w:szCs w:val="22"/>
        </w:rPr>
      </w:pPr>
    </w:p>
    <w:p w14:paraId="3E20C438" w14:textId="77777777" w:rsidR="007838F0" w:rsidRPr="00B466BC" w:rsidRDefault="007838F0" w:rsidP="007838F0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16</w:t>
      </w:r>
    </w:p>
    <w:p w14:paraId="0A1472B6" w14:textId="27B06EE2" w:rsidR="007838F0" w:rsidRPr="000F75A9" w:rsidRDefault="007838F0" w:rsidP="007838F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F75A9">
        <w:rPr>
          <w:rFonts w:ascii="Times New Roman" w:hAnsi="Times New Roman" w:cs="Times New Roman"/>
          <w:sz w:val="24"/>
          <w:szCs w:val="24"/>
        </w:rPr>
        <w:t>Vinci-</w:t>
      </w:r>
      <w:proofErr w:type="spellStart"/>
      <w:r w:rsidRPr="000F75A9">
        <w:rPr>
          <w:rFonts w:ascii="Times New Roman" w:hAnsi="Times New Roman" w:cs="Times New Roman"/>
          <w:sz w:val="24"/>
          <w:szCs w:val="24"/>
        </w:rPr>
        <w:t>Booher</w:t>
      </w:r>
      <w:proofErr w:type="spellEnd"/>
      <w:r w:rsidRPr="000F75A9">
        <w:rPr>
          <w:rFonts w:ascii="Times New Roman" w:hAnsi="Times New Roman" w:cs="Times New Roman"/>
          <w:sz w:val="24"/>
          <w:szCs w:val="24"/>
        </w:rPr>
        <w:t>, S., Sehgal, N., Munoz-</w:t>
      </w:r>
      <w:proofErr w:type="spellStart"/>
      <w:r w:rsidRPr="000F75A9">
        <w:rPr>
          <w:rFonts w:ascii="Times New Roman" w:hAnsi="Times New Roman" w:cs="Times New Roman"/>
          <w:sz w:val="24"/>
          <w:szCs w:val="24"/>
        </w:rPr>
        <w:t>Rubke</w:t>
      </w:r>
      <w:proofErr w:type="spellEnd"/>
      <w:r w:rsidRPr="000F75A9">
        <w:rPr>
          <w:rFonts w:ascii="Times New Roman" w:hAnsi="Times New Roman" w:cs="Times New Roman"/>
          <w:sz w:val="24"/>
          <w:szCs w:val="24"/>
        </w:rPr>
        <w:t xml:space="preserve">, F., Cheng, H., </w:t>
      </w:r>
      <w:r w:rsidRPr="000F75A9">
        <w:rPr>
          <w:rFonts w:ascii="Times New Roman" w:hAnsi="Times New Roman" w:cs="Times New Roman"/>
          <w:b/>
          <w:sz w:val="24"/>
          <w:szCs w:val="24"/>
        </w:rPr>
        <w:t>James, T.W</w:t>
      </w:r>
      <w:r w:rsidRPr="000F75A9">
        <w:rPr>
          <w:rFonts w:ascii="Times New Roman" w:hAnsi="Times New Roman" w:cs="Times New Roman"/>
          <w:sz w:val="24"/>
          <w:szCs w:val="24"/>
        </w:rPr>
        <w:t>., &amp; James, K.H. (2016). Perceptual and Motor Effects of Letter Writing on Brain Regions Associated with Letter Perception. Sixteenth Annual meeting of the</w:t>
      </w:r>
      <w:r w:rsidRPr="000F75A9">
        <w:rPr>
          <w:rFonts w:ascii="Times New Roman" w:hAnsi="Times New Roman" w:cs="Times New Roman"/>
          <w:i/>
          <w:sz w:val="24"/>
          <w:szCs w:val="24"/>
        </w:rPr>
        <w:t xml:space="preserve"> Vision Sciences Society, </w:t>
      </w:r>
      <w:r w:rsidRPr="000F75A9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0F75A9">
        <w:rPr>
          <w:rFonts w:ascii="Times New Roman" w:hAnsi="Times New Roman" w:cs="Times New Roman"/>
          <w:sz w:val="24"/>
          <w:szCs w:val="24"/>
        </w:rPr>
        <w:t>Petersberg</w:t>
      </w:r>
      <w:proofErr w:type="spellEnd"/>
      <w:r w:rsidRPr="000F75A9">
        <w:rPr>
          <w:rFonts w:ascii="Times New Roman" w:hAnsi="Times New Roman" w:cs="Times New Roman"/>
          <w:sz w:val="24"/>
          <w:szCs w:val="24"/>
        </w:rPr>
        <w:t>, USA</w:t>
      </w:r>
      <w:r w:rsidR="000F75A9" w:rsidRPr="000F75A9">
        <w:rPr>
          <w:rFonts w:ascii="Times New Roman" w:hAnsi="Times New Roman" w:cs="Times New Roman"/>
          <w:sz w:val="24"/>
          <w:szCs w:val="24"/>
        </w:rPr>
        <w:t>-FL</w:t>
      </w:r>
      <w:r w:rsidRPr="000F75A9">
        <w:rPr>
          <w:rFonts w:ascii="Times New Roman" w:hAnsi="Times New Roman" w:cs="Times New Roman"/>
          <w:sz w:val="24"/>
          <w:szCs w:val="24"/>
        </w:rPr>
        <w:t>.</w:t>
      </w:r>
    </w:p>
    <w:p w14:paraId="4D8165D7" w14:textId="77777777" w:rsidR="007838F0" w:rsidRDefault="007838F0" w:rsidP="00D06954">
      <w:pPr>
        <w:jc w:val="both"/>
        <w:rPr>
          <w:rFonts w:ascii="Cambria" w:hAnsi="Cambria"/>
          <w:i/>
          <w:szCs w:val="22"/>
        </w:rPr>
      </w:pPr>
    </w:p>
    <w:p w14:paraId="66BCFB72" w14:textId="5BD2AD44" w:rsidR="00D06954" w:rsidRDefault="00D06954" w:rsidP="00D0695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15</w:t>
      </w:r>
    </w:p>
    <w:p w14:paraId="646EBE5B" w14:textId="369A9EE2" w:rsidR="00491BF1" w:rsidRPr="008A7A18" w:rsidRDefault="00491BF1" w:rsidP="00491BF1">
      <w:pPr>
        <w:ind w:left="720" w:hanging="720"/>
        <w:jc w:val="both"/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</w:rPr>
        <w:t>Bushmakin</w:t>
      </w:r>
      <w:proofErr w:type="spellEnd"/>
      <w:r>
        <w:rPr>
          <w:rFonts w:ascii="Cambria" w:hAnsi="Cambria"/>
          <w:szCs w:val="22"/>
        </w:rPr>
        <w:t xml:space="preserve">, M.A., 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(2015). Feature fragments and evidence accumulation in object and face perception. Fif</w:t>
      </w:r>
      <w:r>
        <w:rPr>
          <w:rFonts w:ascii="Cambria" w:hAnsi="Cambria"/>
        </w:rPr>
        <w:t>teenth</w:t>
      </w:r>
      <w:r w:rsidRPr="00E27214">
        <w:rPr>
          <w:rFonts w:ascii="Cambria" w:hAnsi="Cambria"/>
        </w:rPr>
        <w:t xml:space="preserve">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 xml:space="preserve">St. </w:t>
      </w:r>
      <w:proofErr w:type="spellStart"/>
      <w:r>
        <w:rPr>
          <w:rFonts w:ascii="Cambria" w:hAnsi="Cambria"/>
        </w:rPr>
        <w:t>Petersberg</w:t>
      </w:r>
      <w:proofErr w:type="spellEnd"/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28AA5AEB" w14:textId="64CE0237" w:rsidR="00491BF1" w:rsidRDefault="00491BF1" w:rsidP="00D06954">
      <w:pPr>
        <w:ind w:left="720" w:hanging="720"/>
        <w:jc w:val="both"/>
        <w:rPr>
          <w:rFonts w:ascii="Cambria" w:hAnsi="Cambria"/>
          <w:szCs w:val="22"/>
        </w:rPr>
      </w:pPr>
      <w:r w:rsidRPr="008C539D">
        <w:rPr>
          <w:rFonts w:ascii="Cambria" w:hAnsi="Cambria"/>
          <w:b/>
          <w:szCs w:val="22"/>
        </w:rPr>
        <w:t>James, T.W.,</w:t>
      </w:r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Arcurio</w:t>
      </w:r>
      <w:proofErr w:type="spellEnd"/>
      <w:r>
        <w:rPr>
          <w:rFonts w:ascii="Cambria" w:hAnsi="Cambria"/>
          <w:szCs w:val="22"/>
        </w:rPr>
        <w:t xml:space="preserve">, L.R., </w:t>
      </w:r>
      <w:proofErr w:type="spellStart"/>
      <w:r>
        <w:rPr>
          <w:rFonts w:ascii="Cambria" w:hAnsi="Cambria"/>
          <w:szCs w:val="22"/>
        </w:rPr>
        <w:t>Nikoulina</w:t>
      </w:r>
      <w:proofErr w:type="spellEnd"/>
      <w:r>
        <w:rPr>
          <w:rFonts w:ascii="Cambria" w:hAnsi="Cambria"/>
          <w:szCs w:val="22"/>
        </w:rPr>
        <w:t>, A. (2015). The role of sensory cortex and cortical “hubs” in category-specific executive function. Fif</w:t>
      </w:r>
      <w:r>
        <w:rPr>
          <w:rFonts w:ascii="Cambria" w:hAnsi="Cambria"/>
        </w:rPr>
        <w:t>teenth</w:t>
      </w:r>
      <w:r w:rsidRPr="00E27214">
        <w:rPr>
          <w:rFonts w:ascii="Cambria" w:hAnsi="Cambria"/>
        </w:rPr>
        <w:t xml:space="preserve">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 xml:space="preserve">St. </w:t>
      </w:r>
      <w:proofErr w:type="spellStart"/>
      <w:r>
        <w:rPr>
          <w:rFonts w:ascii="Cambria" w:hAnsi="Cambria"/>
        </w:rPr>
        <w:t>Petersberg</w:t>
      </w:r>
      <w:proofErr w:type="spellEnd"/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5454CFF1" w14:textId="4E37E813" w:rsidR="00D06954" w:rsidRDefault="00D06954" w:rsidP="00D06954">
      <w:pPr>
        <w:ind w:left="720" w:hanging="720"/>
        <w:jc w:val="both"/>
        <w:rPr>
          <w:rFonts w:ascii="Cambria" w:hAnsi="Cambria"/>
          <w:i/>
          <w:szCs w:val="22"/>
        </w:rPr>
      </w:pPr>
      <w:proofErr w:type="spellStart"/>
      <w:r>
        <w:rPr>
          <w:rFonts w:ascii="Cambria" w:hAnsi="Cambria"/>
          <w:szCs w:val="22"/>
        </w:rPr>
        <w:t>Jao</w:t>
      </w:r>
      <w:proofErr w:type="spellEnd"/>
      <w:r>
        <w:rPr>
          <w:rFonts w:ascii="Cambria" w:hAnsi="Cambria"/>
          <w:szCs w:val="22"/>
        </w:rPr>
        <w:t xml:space="preserve">, R.J., </w:t>
      </w:r>
      <w:r w:rsidRPr="00013116">
        <w:rPr>
          <w:rFonts w:ascii="Cambria" w:hAnsi="Cambria"/>
          <w:szCs w:val="22"/>
        </w:rPr>
        <w:t>James, K.H.</w:t>
      </w:r>
      <w:r>
        <w:rPr>
          <w:rFonts w:ascii="Cambria" w:hAnsi="Cambria"/>
          <w:szCs w:val="22"/>
        </w:rPr>
        <w:t xml:space="preserve">, </w:t>
      </w:r>
      <w:r w:rsidRPr="00013116">
        <w:rPr>
          <w:rFonts w:ascii="Cambria" w:hAnsi="Cambria"/>
          <w:szCs w:val="22"/>
        </w:rPr>
        <w:t xml:space="preserve">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(2015). </w:t>
      </w:r>
      <w:r w:rsidR="00536EF1">
        <w:rPr>
          <w:rFonts w:ascii="Cambria" w:hAnsi="Cambria"/>
          <w:szCs w:val="22"/>
        </w:rPr>
        <w:t xml:space="preserve">The development and organization of </w:t>
      </w:r>
      <w:proofErr w:type="spellStart"/>
      <w:r w:rsidR="00536EF1">
        <w:rPr>
          <w:rFonts w:ascii="Cambria" w:hAnsi="Cambria"/>
          <w:szCs w:val="22"/>
        </w:rPr>
        <w:t>visuohaptic</w:t>
      </w:r>
      <w:proofErr w:type="spellEnd"/>
      <w:r w:rsidR="00536EF1">
        <w:rPr>
          <w:rFonts w:ascii="Cambria" w:hAnsi="Cambria"/>
          <w:szCs w:val="22"/>
        </w:rPr>
        <w:t xml:space="preserve"> modality-biased signals in the LOC</w:t>
      </w:r>
      <w:r>
        <w:rPr>
          <w:rFonts w:ascii="Cambria" w:hAnsi="Cambria"/>
          <w:szCs w:val="22"/>
        </w:rPr>
        <w:t xml:space="preserve">. </w:t>
      </w:r>
      <w:r w:rsidR="00491BF1">
        <w:rPr>
          <w:rFonts w:ascii="Cambria" w:hAnsi="Cambria"/>
        </w:rPr>
        <w:t>Fif</w:t>
      </w:r>
      <w:r>
        <w:rPr>
          <w:rFonts w:ascii="Cambria" w:hAnsi="Cambria"/>
        </w:rPr>
        <w:t>teen</w:t>
      </w:r>
      <w:r w:rsidR="00491BF1">
        <w:rPr>
          <w:rFonts w:ascii="Cambria" w:hAnsi="Cambria"/>
        </w:rPr>
        <w:t>th</w:t>
      </w:r>
      <w:r w:rsidRPr="00E27214">
        <w:rPr>
          <w:rFonts w:ascii="Cambria" w:hAnsi="Cambria"/>
        </w:rPr>
        <w:t xml:space="preserve">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 xml:space="preserve">St. </w:t>
      </w:r>
      <w:proofErr w:type="spellStart"/>
      <w:r>
        <w:rPr>
          <w:rFonts w:ascii="Cambria" w:hAnsi="Cambria"/>
        </w:rPr>
        <w:t>Petersberg</w:t>
      </w:r>
      <w:proofErr w:type="spellEnd"/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695C83D2" w14:textId="23BA63C8" w:rsidR="00536EF1" w:rsidRDefault="00536EF1" w:rsidP="00FB35B2">
      <w:pPr>
        <w:pStyle w:val="normalbold"/>
        <w:ind w:left="720" w:hanging="720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Lake, A.J., Finn, P.R., </w:t>
      </w:r>
      <w:r w:rsidRPr="00536EF1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(2015). Vision-emotion interactions during emotion reappraisal in individuals with externalizing psychopathology. </w:t>
      </w:r>
      <w:r w:rsidRPr="00536EF1">
        <w:rPr>
          <w:rFonts w:ascii="Cambria" w:hAnsi="Cambria"/>
          <w:b w:val="0"/>
          <w:i/>
        </w:rPr>
        <w:t>Second annual conference of the Society for Affective Science</w:t>
      </w:r>
      <w:r>
        <w:rPr>
          <w:rFonts w:ascii="Cambria" w:hAnsi="Cambria"/>
          <w:b w:val="0"/>
        </w:rPr>
        <w:t>, Oakland, US-CA.</w:t>
      </w:r>
    </w:p>
    <w:p w14:paraId="750B850A" w14:textId="51CEF08D" w:rsidR="00D06954" w:rsidRPr="00D06954" w:rsidRDefault="00D06954" w:rsidP="00FB35B2">
      <w:pPr>
        <w:pStyle w:val="normalbold"/>
        <w:ind w:left="720" w:hanging="720"/>
        <w:jc w:val="both"/>
        <w:rPr>
          <w:rFonts w:ascii="Cambria" w:hAnsi="Cambria"/>
          <w:b w:val="0"/>
        </w:rPr>
      </w:pPr>
      <w:proofErr w:type="spellStart"/>
      <w:r>
        <w:rPr>
          <w:rFonts w:ascii="Cambria" w:hAnsi="Cambria"/>
          <w:b w:val="0"/>
        </w:rPr>
        <w:t>Nikoulina</w:t>
      </w:r>
      <w:proofErr w:type="spellEnd"/>
      <w:r>
        <w:rPr>
          <w:rFonts w:ascii="Cambria" w:hAnsi="Cambria"/>
          <w:b w:val="0"/>
        </w:rPr>
        <w:t xml:space="preserve">, A., </w:t>
      </w:r>
      <w:proofErr w:type="spellStart"/>
      <w:r>
        <w:rPr>
          <w:rFonts w:ascii="Cambria" w:hAnsi="Cambria"/>
          <w:b w:val="0"/>
        </w:rPr>
        <w:t>Arcurio</w:t>
      </w:r>
      <w:proofErr w:type="spellEnd"/>
      <w:r>
        <w:rPr>
          <w:rFonts w:ascii="Cambria" w:hAnsi="Cambria"/>
          <w:b w:val="0"/>
        </w:rPr>
        <w:t xml:space="preserve">, L.R., Finn, P.R., </w:t>
      </w:r>
      <w:r w:rsidRPr="00D06954">
        <w:rPr>
          <w:rFonts w:ascii="Cambria" w:hAnsi="Cambria"/>
        </w:rPr>
        <w:t>James, T.W.</w:t>
      </w:r>
      <w:r>
        <w:rPr>
          <w:rFonts w:ascii="Cambria" w:hAnsi="Cambria"/>
          <w:b w:val="0"/>
        </w:rPr>
        <w:t xml:space="preserve"> (2015). </w:t>
      </w:r>
      <w:r w:rsidRPr="00D06954">
        <w:rPr>
          <w:rFonts w:ascii="Cambria" w:hAnsi="Cambria"/>
          <w:b w:val="0"/>
        </w:rPr>
        <w:t xml:space="preserve">Favorite party music preferentially increases the rate of drinking decisions in women with alcohol use </w:t>
      </w:r>
      <w:r w:rsidRPr="00D06954">
        <w:rPr>
          <w:rFonts w:ascii="Cambria" w:hAnsi="Cambria"/>
          <w:b w:val="0"/>
        </w:rPr>
        <w:lastRenderedPageBreak/>
        <w:t>disorder</w:t>
      </w:r>
      <w:r>
        <w:rPr>
          <w:rFonts w:ascii="Cambria" w:hAnsi="Cambria"/>
          <w:b w:val="0"/>
        </w:rPr>
        <w:t xml:space="preserve">. </w:t>
      </w:r>
      <w:r w:rsidRPr="00D06954">
        <w:rPr>
          <w:rFonts w:ascii="Cambria" w:hAnsi="Cambria"/>
          <w:b w:val="0"/>
          <w:i/>
        </w:rPr>
        <w:t>Annual meeting of the Society for Music Perception and Cognition</w:t>
      </w:r>
      <w:r>
        <w:rPr>
          <w:rFonts w:ascii="Cambria" w:hAnsi="Cambria"/>
          <w:b w:val="0"/>
        </w:rPr>
        <w:t>, Nashville, USA</w:t>
      </w:r>
      <w:r w:rsidR="000F75A9">
        <w:rPr>
          <w:rFonts w:ascii="Cambria" w:hAnsi="Cambria"/>
          <w:b w:val="0"/>
        </w:rPr>
        <w:t>-TN</w:t>
      </w:r>
      <w:r>
        <w:rPr>
          <w:rFonts w:ascii="Cambria" w:hAnsi="Cambria"/>
          <w:b w:val="0"/>
        </w:rPr>
        <w:t>.</w:t>
      </w:r>
    </w:p>
    <w:p w14:paraId="7D5C3476" w14:textId="1AC0164F" w:rsidR="00A61650" w:rsidRPr="00491BF1" w:rsidRDefault="00A61650" w:rsidP="00491BF1">
      <w:pPr>
        <w:pStyle w:val="NoSpacing"/>
        <w:ind w:left="720" w:hanging="720"/>
        <w:rPr>
          <w:rFonts w:ascii="Cambria" w:hAnsi="Cambria"/>
          <w:sz w:val="24"/>
          <w:szCs w:val="24"/>
        </w:rPr>
      </w:pPr>
      <w:r w:rsidRPr="00491BF1">
        <w:rPr>
          <w:rFonts w:ascii="Cambria" w:hAnsi="Cambria"/>
          <w:sz w:val="24"/>
          <w:szCs w:val="24"/>
        </w:rPr>
        <w:t>Vinci-</w:t>
      </w:r>
      <w:proofErr w:type="spellStart"/>
      <w:r w:rsidRPr="00491BF1">
        <w:rPr>
          <w:rFonts w:ascii="Cambria" w:hAnsi="Cambria"/>
          <w:sz w:val="24"/>
          <w:szCs w:val="24"/>
        </w:rPr>
        <w:t>Booher</w:t>
      </w:r>
      <w:proofErr w:type="spellEnd"/>
      <w:r w:rsidRPr="00491BF1">
        <w:rPr>
          <w:rFonts w:ascii="Cambria" w:hAnsi="Cambria"/>
          <w:sz w:val="24"/>
          <w:szCs w:val="24"/>
        </w:rPr>
        <w:t xml:space="preserve">, S., </w:t>
      </w:r>
      <w:r w:rsidRPr="00491BF1">
        <w:rPr>
          <w:rFonts w:ascii="Cambria" w:hAnsi="Cambria"/>
          <w:b/>
          <w:sz w:val="24"/>
          <w:szCs w:val="24"/>
        </w:rPr>
        <w:t>James, T.W.</w:t>
      </w:r>
      <w:r w:rsidRPr="00491BF1">
        <w:rPr>
          <w:rFonts w:ascii="Cambria" w:hAnsi="Cambria"/>
          <w:sz w:val="24"/>
          <w:szCs w:val="24"/>
        </w:rPr>
        <w:t>,</w:t>
      </w:r>
      <w:r w:rsidRPr="00491BF1">
        <w:rPr>
          <w:rFonts w:ascii="Cambria" w:hAnsi="Cambria"/>
          <w:b/>
          <w:sz w:val="24"/>
          <w:szCs w:val="24"/>
        </w:rPr>
        <w:t xml:space="preserve"> </w:t>
      </w:r>
      <w:r w:rsidRPr="00491BF1">
        <w:rPr>
          <w:rFonts w:ascii="Cambria" w:hAnsi="Cambria"/>
          <w:sz w:val="24"/>
          <w:szCs w:val="24"/>
        </w:rPr>
        <w:t>&amp; James, K.H. (2015).</w:t>
      </w:r>
      <w:r w:rsidRPr="00491BF1">
        <w:rPr>
          <w:rFonts w:ascii="Cambria" w:hAnsi="Cambria"/>
          <w:b/>
          <w:sz w:val="24"/>
          <w:szCs w:val="24"/>
        </w:rPr>
        <w:t xml:space="preserve"> </w:t>
      </w:r>
      <w:r w:rsidRPr="00491BF1">
        <w:rPr>
          <w:rFonts w:ascii="Times New Roman" w:hAnsi="Times New Roman" w:cs="Times New Roman"/>
          <w:bCs/>
          <w:sz w:val="24"/>
          <w:szCs w:val="24"/>
        </w:rPr>
        <w:t>Functional connections during letter perception reflect experience with hand-printing individual letters</w:t>
      </w:r>
      <w:r w:rsidRPr="00491BF1">
        <w:rPr>
          <w:rFonts w:ascii="Cambria" w:hAnsi="Cambria"/>
          <w:sz w:val="24"/>
          <w:szCs w:val="24"/>
        </w:rPr>
        <w:t>.</w:t>
      </w:r>
      <w:r w:rsidRPr="00491BF1">
        <w:rPr>
          <w:rFonts w:ascii="Cambria" w:hAnsi="Cambria"/>
          <w:b/>
          <w:sz w:val="24"/>
          <w:szCs w:val="24"/>
        </w:rPr>
        <w:t xml:space="preserve"> </w:t>
      </w:r>
      <w:r w:rsidR="00491BF1">
        <w:rPr>
          <w:rFonts w:ascii="Cambria" w:hAnsi="Cambria"/>
          <w:i/>
          <w:sz w:val="24"/>
          <w:szCs w:val="24"/>
        </w:rPr>
        <w:t xml:space="preserve">Annual </w:t>
      </w:r>
      <w:r w:rsidRPr="00491BF1">
        <w:rPr>
          <w:rFonts w:ascii="Cambria" w:hAnsi="Cambria"/>
          <w:i/>
          <w:sz w:val="24"/>
          <w:szCs w:val="24"/>
        </w:rPr>
        <w:t xml:space="preserve">meeting of the </w:t>
      </w:r>
      <w:r w:rsidR="00491BF1">
        <w:rPr>
          <w:rFonts w:ascii="Cambria" w:hAnsi="Cambria"/>
          <w:i/>
          <w:sz w:val="24"/>
          <w:szCs w:val="24"/>
        </w:rPr>
        <w:t xml:space="preserve">Cognitive Neuroscience </w:t>
      </w:r>
      <w:r w:rsidRPr="00491BF1">
        <w:rPr>
          <w:rFonts w:ascii="Cambria" w:hAnsi="Cambria"/>
          <w:i/>
          <w:sz w:val="24"/>
          <w:szCs w:val="24"/>
        </w:rPr>
        <w:t>Society</w:t>
      </w:r>
      <w:r w:rsidRPr="00491BF1">
        <w:rPr>
          <w:rFonts w:ascii="Cambria" w:hAnsi="Cambria"/>
          <w:sz w:val="24"/>
          <w:szCs w:val="24"/>
        </w:rPr>
        <w:t xml:space="preserve">, </w:t>
      </w:r>
      <w:r w:rsidR="00491BF1">
        <w:rPr>
          <w:rFonts w:ascii="Cambria" w:hAnsi="Cambria"/>
          <w:sz w:val="24"/>
          <w:szCs w:val="24"/>
        </w:rPr>
        <w:t>San Francisco</w:t>
      </w:r>
      <w:r w:rsidRPr="00491BF1">
        <w:rPr>
          <w:rFonts w:ascii="Cambria" w:hAnsi="Cambria"/>
          <w:sz w:val="24"/>
          <w:szCs w:val="24"/>
        </w:rPr>
        <w:t>, US-</w:t>
      </w:r>
      <w:r w:rsidR="00491BF1">
        <w:rPr>
          <w:rFonts w:ascii="Cambria" w:hAnsi="Cambria"/>
          <w:sz w:val="24"/>
          <w:szCs w:val="24"/>
        </w:rPr>
        <w:t>C</w:t>
      </w:r>
      <w:r w:rsidRPr="00491BF1">
        <w:rPr>
          <w:rFonts w:ascii="Cambria" w:hAnsi="Cambria"/>
          <w:sz w:val="24"/>
          <w:szCs w:val="24"/>
        </w:rPr>
        <w:t>A.</w:t>
      </w:r>
    </w:p>
    <w:p w14:paraId="43D1E7F8" w14:textId="77777777" w:rsidR="00D06954" w:rsidRDefault="00D06954" w:rsidP="00D06954">
      <w:pPr>
        <w:jc w:val="both"/>
        <w:rPr>
          <w:rFonts w:ascii="Cambria" w:hAnsi="Cambria"/>
          <w:szCs w:val="22"/>
        </w:rPr>
      </w:pPr>
    </w:p>
    <w:p w14:paraId="54FF4E97" w14:textId="77777777" w:rsidR="008A7A18" w:rsidRDefault="008A7A18" w:rsidP="008A7A18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14</w:t>
      </w:r>
    </w:p>
    <w:p w14:paraId="6176D8A3" w14:textId="0AEF2E4A" w:rsidR="008A7A18" w:rsidRDefault="008A7A18" w:rsidP="008A7A18">
      <w:pPr>
        <w:ind w:left="720" w:hanging="72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Bromfield, W.D., &amp; </w:t>
      </w:r>
      <w:r w:rsidRPr="00E94D5E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(2014). </w:t>
      </w:r>
      <w:r w:rsidRPr="008A7A18">
        <w:rPr>
          <w:rFonts w:ascii="Cambria" w:hAnsi="Cambria"/>
          <w:szCs w:val="22"/>
        </w:rPr>
        <w:t xml:space="preserve">Task-dependent </w:t>
      </w:r>
      <w:r w:rsidR="00E94D5E">
        <w:rPr>
          <w:rFonts w:ascii="Cambria" w:hAnsi="Cambria"/>
          <w:szCs w:val="22"/>
        </w:rPr>
        <w:t>r</w:t>
      </w:r>
      <w:r w:rsidRPr="008A7A18">
        <w:rPr>
          <w:rFonts w:ascii="Cambria" w:hAnsi="Cambria"/>
          <w:szCs w:val="22"/>
        </w:rPr>
        <w:t xml:space="preserve">eliance on </w:t>
      </w:r>
      <w:r w:rsidR="00E94D5E">
        <w:rPr>
          <w:rFonts w:ascii="Cambria" w:hAnsi="Cambria"/>
          <w:szCs w:val="22"/>
        </w:rPr>
        <w:t>i</w:t>
      </w:r>
      <w:r w:rsidRPr="008A7A18">
        <w:rPr>
          <w:rFonts w:ascii="Cambria" w:hAnsi="Cambria"/>
          <w:szCs w:val="22"/>
        </w:rPr>
        <w:t xml:space="preserve">mage </w:t>
      </w:r>
      <w:r w:rsidR="00E94D5E">
        <w:rPr>
          <w:rFonts w:ascii="Cambria" w:hAnsi="Cambria"/>
          <w:szCs w:val="22"/>
        </w:rPr>
        <w:t>f</w:t>
      </w:r>
      <w:r w:rsidRPr="008A7A18">
        <w:rPr>
          <w:rFonts w:ascii="Cambria" w:hAnsi="Cambria"/>
          <w:szCs w:val="22"/>
        </w:rPr>
        <w:t xml:space="preserve">ragments in </w:t>
      </w:r>
      <w:r w:rsidR="00E94D5E">
        <w:rPr>
          <w:rFonts w:ascii="Cambria" w:hAnsi="Cambria"/>
          <w:szCs w:val="22"/>
        </w:rPr>
        <w:t>h</w:t>
      </w:r>
      <w:r w:rsidRPr="008A7A18">
        <w:rPr>
          <w:rFonts w:ascii="Cambria" w:hAnsi="Cambria"/>
          <w:szCs w:val="22"/>
        </w:rPr>
        <w:t>umans</w:t>
      </w:r>
      <w:r>
        <w:rPr>
          <w:rFonts w:ascii="Cambria" w:hAnsi="Cambria"/>
          <w:szCs w:val="22"/>
        </w:rPr>
        <w:t xml:space="preserve">. </w:t>
      </w:r>
      <w:r>
        <w:rPr>
          <w:rFonts w:ascii="Cambria" w:hAnsi="Cambria"/>
        </w:rPr>
        <w:t>Fourteenth</w:t>
      </w:r>
      <w:r w:rsidRPr="00E27214">
        <w:rPr>
          <w:rFonts w:ascii="Cambria" w:hAnsi="Cambria"/>
        </w:rPr>
        <w:t xml:space="preserve">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 xml:space="preserve">St. </w:t>
      </w:r>
      <w:proofErr w:type="spellStart"/>
      <w:r>
        <w:rPr>
          <w:rFonts w:ascii="Cambria" w:hAnsi="Cambria"/>
        </w:rPr>
        <w:t>Petersberg</w:t>
      </w:r>
      <w:proofErr w:type="spellEnd"/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2761C0A1" w14:textId="14CF70ED" w:rsidR="00E94D5E" w:rsidRPr="008A7A18" w:rsidRDefault="00E94D5E" w:rsidP="00E94D5E">
      <w:pPr>
        <w:ind w:left="720" w:hanging="720"/>
        <w:jc w:val="both"/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</w:rPr>
        <w:t>Bushmakin</w:t>
      </w:r>
      <w:proofErr w:type="spellEnd"/>
      <w:r>
        <w:rPr>
          <w:rFonts w:ascii="Cambria" w:hAnsi="Cambria"/>
          <w:szCs w:val="22"/>
        </w:rPr>
        <w:t xml:space="preserve">, M.A., 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(2014). </w:t>
      </w:r>
      <w:r w:rsidRPr="008A7A18">
        <w:rPr>
          <w:rFonts w:ascii="Cambria" w:hAnsi="Cambria"/>
          <w:szCs w:val="22"/>
        </w:rPr>
        <w:t xml:space="preserve">Evidence for </w:t>
      </w:r>
      <w:r>
        <w:rPr>
          <w:rFonts w:ascii="Cambria" w:hAnsi="Cambria"/>
          <w:szCs w:val="22"/>
        </w:rPr>
        <w:t>f</w:t>
      </w:r>
      <w:r w:rsidRPr="008A7A18">
        <w:rPr>
          <w:rFonts w:ascii="Cambria" w:hAnsi="Cambria"/>
          <w:szCs w:val="22"/>
        </w:rPr>
        <w:t xml:space="preserve">eature </w:t>
      </w:r>
      <w:r>
        <w:rPr>
          <w:rFonts w:ascii="Cambria" w:hAnsi="Cambria"/>
          <w:szCs w:val="22"/>
        </w:rPr>
        <w:t>i</w:t>
      </w:r>
      <w:r w:rsidRPr="008A7A18">
        <w:rPr>
          <w:rFonts w:ascii="Cambria" w:hAnsi="Cambria"/>
          <w:szCs w:val="22"/>
        </w:rPr>
        <w:t xml:space="preserve">ntegration in the </w:t>
      </w:r>
      <w:r>
        <w:rPr>
          <w:rFonts w:ascii="Cambria" w:hAnsi="Cambria"/>
          <w:szCs w:val="22"/>
        </w:rPr>
        <w:t>fusiform fa</w:t>
      </w:r>
      <w:r w:rsidRPr="008A7A18">
        <w:rPr>
          <w:rFonts w:ascii="Cambria" w:hAnsi="Cambria"/>
          <w:szCs w:val="22"/>
        </w:rPr>
        <w:t xml:space="preserve">ce </w:t>
      </w:r>
      <w:r>
        <w:rPr>
          <w:rFonts w:ascii="Cambria" w:hAnsi="Cambria"/>
          <w:szCs w:val="22"/>
        </w:rPr>
        <w:t>a</w:t>
      </w:r>
      <w:r w:rsidRPr="008A7A18">
        <w:rPr>
          <w:rFonts w:ascii="Cambria" w:hAnsi="Cambria"/>
          <w:szCs w:val="22"/>
        </w:rPr>
        <w:t>rea</w:t>
      </w:r>
      <w:r>
        <w:rPr>
          <w:rFonts w:ascii="Cambria" w:hAnsi="Cambria"/>
          <w:szCs w:val="22"/>
        </w:rPr>
        <w:t xml:space="preserve">. </w:t>
      </w:r>
      <w:r>
        <w:rPr>
          <w:rFonts w:ascii="Cambria" w:hAnsi="Cambria"/>
        </w:rPr>
        <w:t>Fourteenth</w:t>
      </w:r>
      <w:r w:rsidRPr="00E27214">
        <w:rPr>
          <w:rFonts w:ascii="Cambria" w:hAnsi="Cambria"/>
        </w:rPr>
        <w:t xml:space="preserve">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 xml:space="preserve">St. </w:t>
      </w:r>
      <w:proofErr w:type="spellStart"/>
      <w:r>
        <w:rPr>
          <w:rFonts w:ascii="Cambria" w:hAnsi="Cambria"/>
        </w:rPr>
        <w:t>Petersberg</w:t>
      </w:r>
      <w:proofErr w:type="spellEnd"/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6C27AB0A" w14:textId="752BF5BB" w:rsidR="008A7A18" w:rsidRDefault="008A7A18" w:rsidP="008A7A18">
      <w:pPr>
        <w:ind w:left="720" w:hanging="720"/>
        <w:jc w:val="both"/>
        <w:rPr>
          <w:rFonts w:ascii="Cambria" w:hAnsi="Cambria"/>
          <w:i/>
          <w:szCs w:val="22"/>
        </w:rPr>
      </w:pPr>
      <w:proofErr w:type="spellStart"/>
      <w:r>
        <w:rPr>
          <w:rFonts w:ascii="Cambria" w:hAnsi="Cambria"/>
          <w:szCs w:val="22"/>
        </w:rPr>
        <w:t>Jao</w:t>
      </w:r>
      <w:proofErr w:type="spellEnd"/>
      <w:r>
        <w:rPr>
          <w:rFonts w:ascii="Cambria" w:hAnsi="Cambria"/>
          <w:szCs w:val="22"/>
        </w:rPr>
        <w:t xml:space="preserve">, R.J., </w:t>
      </w:r>
      <w:r w:rsidRPr="00013116">
        <w:rPr>
          <w:rFonts w:ascii="Cambria" w:hAnsi="Cambria"/>
          <w:szCs w:val="22"/>
        </w:rPr>
        <w:t>James, K.H.</w:t>
      </w:r>
      <w:r>
        <w:rPr>
          <w:rFonts w:ascii="Cambria" w:hAnsi="Cambria"/>
          <w:szCs w:val="22"/>
        </w:rPr>
        <w:t xml:space="preserve">, </w:t>
      </w:r>
      <w:r w:rsidRPr="00013116">
        <w:rPr>
          <w:rFonts w:ascii="Cambria" w:hAnsi="Cambria"/>
          <w:szCs w:val="22"/>
        </w:rPr>
        <w:t xml:space="preserve">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(2014). </w:t>
      </w:r>
      <w:r w:rsidR="00565CD7" w:rsidRPr="00565CD7">
        <w:rPr>
          <w:rFonts w:ascii="Cambria" w:hAnsi="Cambria"/>
          <w:szCs w:val="22"/>
        </w:rPr>
        <w:t xml:space="preserve">Development of dorsal and ventral stream connectivity: A </w:t>
      </w:r>
      <w:proofErr w:type="spellStart"/>
      <w:r w:rsidR="00565CD7" w:rsidRPr="00565CD7">
        <w:rPr>
          <w:rFonts w:ascii="Cambria" w:hAnsi="Cambria"/>
          <w:szCs w:val="22"/>
        </w:rPr>
        <w:t>visuohaptic</w:t>
      </w:r>
      <w:proofErr w:type="spellEnd"/>
      <w:r w:rsidR="00565CD7" w:rsidRPr="00565CD7">
        <w:rPr>
          <w:rFonts w:ascii="Cambria" w:hAnsi="Cambria"/>
          <w:szCs w:val="22"/>
        </w:rPr>
        <w:t xml:space="preserve"> psychophysiological interaction study</w:t>
      </w:r>
      <w:r>
        <w:rPr>
          <w:rFonts w:ascii="Cambria" w:hAnsi="Cambria"/>
          <w:szCs w:val="22"/>
        </w:rPr>
        <w:t xml:space="preserve">. </w:t>
      </w:r>
      <w:r>
        <w:rPr>
          <w:rFonts w:ascii="Cambria" w:hAnsi="Cambria"/>
        </w:rPr>
        <w:t>Fourteenth</w:t>
      </w:r>
      <w:r w:rsidRPr="00E27214">
        <w:rPr>
          <w:rFonts w:ascii="Cambria" w:hAnsi="Cambria"/>
        </w:rPr>
        <w:t xml:space="preserve">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 xml:space="preserve">St. </w:t>
      </w:r>
      <w:proofErr w:type="spellStart"/>
      <w:r>
        <w:rPr>
          <w:rFonts w:ascii="Cambria" w:hAnsi="Cambria"/>
        </w:rPr>
        <w:t>Petersberg</w:t>
      </w:r>
      <w:proofErr w:type="spellEnd"/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48D99492" w14:textId="327F0BA2" w:rsidR="008A7A18" w:rsidRDefault="008A7A18" w:rsidP="008A7A18">
      <w:pPr>
        <w:ind w:left="720" w:hanging="720"/>
        <w:jc w:val="both"/>
        <w:rPr>
          <w:rFonts w:ascii="Cambria" w:hAnsi="Cambria"/>
          <w:i/>
          <w:szCs w:val="22"/>
        </w:rPr>
      </w:pPr>
      <w:proofErr w:type="spellStart"/>
      <w:r>
        <w:rPr>
          <w:rFonts w:ascii="Cambria" w:hAnsi="Cambria"/>
          <w:szCs w:val="22"/>
        </w:rPr>
        <w:t>Jao</w:t>
      </w:r>
      <w:proofErr w:type="spellEnd"/>
      <w:r>
        <w:rPr>
          <w:rFonts w:ascii="Cambria" w:hAnsi="Cambria"/>
          <w:szCs w:val="22"/>
        </w:rPr>
        <w:t xml:space="preserve">, R.J., </w:t>
      </w:r>
      <w:r w:rsidRPr="00013116">
        <w:rPr>
          <w:rFonts w:ascii="Cambria" w:hAnsi="Cambria"/>
          <w:szCs w:val="22"/>
        </w:rPr>
        <w:t>James, K.H.</w:t>
      </w:r>
      <w:r>
        <w:rPr>
          <w:rFonts w:ascii="Cambria" w:hAnsi="Cambria"/>
          <w:szCs w:val="22"/>
        </w:rPr>
        <w:t xml:space="preserve">, </w:t>
      </w:r>
      <w:r w:rsidRPr="00013116">
        <w:rPr>
          <w:rFonts w:ascii="Cambria" w:hAnsi="Cambria"/>
          <w:szCs w:val="22"/>
        </w:rPr>
        <w:t xml:space="preserve">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(2014). </w:t>
      </w:r>
      <w:r w:rsidRPr="008A7A18">
        <w:rPr>
          <w:rFonts w:ascii="Cambria" w:hAnsi="Cambria"/>
          <w:szCs w:val="22"/>
        </w:rPr>
        <w:t xml:space="preserve">Functional connectivity analysis shows developmental changes in </w:t>
      </w:r>
      <w:proofErr w:type="spellStart"/>
      <w:r w:rsidRPr="008A7A18">
        <w:rPr>
          <w:rFonts w:ascii="Cambria" w:hAnsi="Cambria"/>
          <w:szCs w:val="22"/>
        </w:rPr>
        <w:t>visuohaptic</w:t>
      </w:r>
      <w:proofErr w:type="spellEnd"/>
      <w:r w:rsidRPr="008A7A18">
        <w:rPr>
          <w:rFonts w:ascii="Cambria" w:hAnsi="Cambria"/>
          <w:szCs w:val="22"/>
        </w:rPr>
        <w:t xml:space="preserve"> brain networks</w:t>
      </w:r>
      <w:r>
        <w:rPr>
          <w:rFonts w:ascii="Cambria" w:hAnsi="Cambria"/>
          <w:szCs w:val="22"/>
        </w:rPr>
        <w:t xml:space="preserve">. </w:t>
      </w:r>
      <w:r>
        <w:rPr>
          <w:rFonts w:ascii="Cambria" w:hAnsi="Cambria"/>
        </w:rPr>
        <w:t>Twenty-sixth</w:t>
      </w:r>
      <w:r w:rsidRPr="00E27214">
        <w:rPr>
          <w:rFonts w:ascii="Cambria" w:hAnsi="Cambria"/>
        </w:rPr>
        <w:t xml:space="preserve"> Annual </w:t>
      </w:r>
      <w:r>
        <w:rPr>
          <w:rFonts w:ascii="Cambria" w:hAnsi="Cambria"/>
        </w:rPr>
        <w:t>convention</w:t>
      </w:r>
      <w:r w:rsidRPr="00E27214">
        <w:rPr>
          <w:rFonts w:ascii="Cambria" w:hAnsi="Cambria"/>
        </w:rPr>
        <w:t xml:space="preserve"> of the</w:t>
      </w:r>
      <w:r w:rsidRPr="004630CC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Association for Psychological Science</w:t>
      </w:r>
      <w:r w:rsidRPr="004630CC">
        <w:rPr>
          <w:rFonts w:ascii="Cambria" w:hAnsi="Cambria"/>
          <w:i/>
        </w:rPr>
        <w:t xml:space="preserve">, </w:t>
      </w:r>
      <w:r w:rsidRPr="008A7A18">
        <w:rPr>
          <w:rFonts w:ascii="Cambria" w:hAnsi="Cambria"/>
        </w:rPr>
        <w:t>San Francisco</w:t>
      </w:r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5E257B48" w14:textId="77777777" w:rsidR="008A7A18" w:rsidRDefault="008A7A18" w:rsidP="00E27214">
      <w:pPr>
        <w:jc w:val="both"/>
        <w:rPr>
          <w:rFonts w:ascii="Cambria" w:hAnsi="Cambria"/>
          <w:i/>
          <w:szCs w:val="22"/>
        </w:rPr>
      </w:pPr>
    </w:p>
    <w:p w14:paraId="5EF7559E" w14:textId="77777777" w:rsidR="00053477" w:rsidRDefault="00013116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13</w:t>
      </w:r>
    </w:p>
    <w:p w14:paraId="519C6DC8" w14:textId="4EEE13B4" w:rsidR="00E27214" w:rsidRDefault="00E27214" w:rsidP="00E27214">
      <w:pPr>
        <w:ind w:left="590" w:hanging="547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Arcurio</w:t>
      </w:r>
      <w:proofErr w:type="spellEnd"/>
      <w:r>
        <w:rPr>
          <w:rFonts w:ascii="Cambria" w:hAnsi="Cambria"/>
        </w:rPr>
        <w:t xml:space="preserve">, L.R., </w:t>
      </w:r>
      <w:r w:rsidRPr="006D262B">
        <w:rPr>
          <w:rFonts w:ascii="Cambria" w:hAnsi="Cambria"/>
        </w:rPr>
        <w:t>Finn</w:t>
      </w:r>
      <w:r>
        <w:rPr>
          <w:rFonts w:ascii="Cambria" w:hAnsi="Cambria"/>
        </w:rPr>
        <w:t xml:space="preserve">, </w:t>
      </w:r>
      <w:r w:rsidRPr="006D262B">
        <w:rPr>
          <w:rFonts w:ascii="Cambria" w:hAnsi="Cambria"/>
        </w:rPr>
        <w:t>P.R.</w:t>
      </w:r>
      <w:r>
        <w:rPr>
          <w:rFonts w:ascii="Cambria" w:hAnsi="Cambria"/>
        </w:rPr>
        <w:t xml:space="preserve">, Heiman, </w:t>
      </w:r>
      <w:r w:rsidRPr="006D262B">
        <w:rPr>
          <w:rFonts w:ascii="Cambria" w:hAnsi="Cambria"/>
        </w:rPr>
        <w:t>J.R.</w:t>
      </w:r>
      <w:r>
        <w:rPr>
          <w:rFonts w:ascii="Cambria" w:hAnsi="Cambria"/>
        </w:rPr>
        <w:t xml:space="preserve">, &amp; </w:t>
      </w:r>
      <w:r w:rsidRPr="006D262B">
        <w:rPr>
          <w:rFonts w:ascii="Cambria" w:hAnsi="Cambria"/>
          <w:b/>
        </w:rPr>
        <w:t>James, T.W</w:t>
      </w:r>
      <w:r>
        <w:rPr>
          <w:rFonts w:ascii="Cambria" w:hAnsi="Cambria"/>
        </w:rPr>
        <w:t xml:space="preserve">. (2013). </w:t>
      </w:r>
      <w:r w:rsidRPr="00E27214">
        <w:rPr>
          <w:rFonts w:ascii="Cambria" w:hAnsi="Cambria"/>
        </w:rPr>
        <w:t>Alcohol cues associated with high-risk activate reward regions in alcohol dependent women.</w:t>
      </w:r>
      <w:r>
        <w:rPr>
          <w:rFonts w:ascii="Cambria" w:hAnsi="Cambria"/>
        </w:rPr>
        <w:t xml:space="preserve"> </w:t>
      </w:r>
      <w:r>
        <w:rPr>
          <w:rFonts w:ascii="Cambria" w:hAnsi="Cambria"/>
          <w:szCs w:val="22"/>
        </w:rPr>
        <w:t>A</w:t>
      </w:r>
      <w:r w:rsidRPr="00F06B58">
        <w:rPr>
          <w:rFonts w:ascii="Cambria" w:hAnsi="Cambria"/>
          <w:szCs w:val="22"/>
        </w:rPr>
        <w:t xml:space="preserve">nnual </w:t>
      </w:r>
      <w:r>
        <w:rPr>
          <w:rFonts w:ascii="Cambria" w:hAnsi="Cambria"/>
          <w:szCs w:val="22"/>
        </w:rPr>
        <w:t>C</w:t>
      </w:r>
      <w:r w:rsidRPr="00F06B58">
        <w:rPr>
          <w:rFonts w:ascii="Cambria" w:hAnsi="Cambria"/>
          <w:szCs w:val="22"/>
        </w:rPr>
        <w:t xml:space="preserve">onference of the </w:t>
      </w:r>
      <w:r w:rsidRPr="00E27214">
        <w:rPr>
          <w:rFonts w:ascii="Cambria" w:hAnsi="Cambria"/>
          <w:i/>
          <w:szCs w:val="22"/>
        </w:rPr>
        <w:t>Research Society on Alcoholism</w:t>
      </w:r>
      <w:r>
        <w:rPr>
          <w:rFonts w:ascii="Cambria" w:hAnsi="Cambria"/>
          <w:szCs w:val="22"/>
        </w:rPr>
        <w:t>, Orlando, USA</w:t>
      </w:r>
      <w:r w:rsidR="000F75A9">
        <w:rPr>
          <w:rFonts w:ascii="Cambria" w:hAnsi="Cambria"/>
          <w:szCs w:val="22"/>
        </w:rPr>
        <w:t>-FL</w:t>
      </w:r>
      <w:r>
        <w:rPr>
          <w:rFonts w:ascii="Cambria" w:hAnsi="Cambria"/>
          <w:szCs w:val="22"/>
        </w:rPr>
        <w:t>.</w:t>
      </w:r>
    </w:p>
    <w:p w14:paraId="792C7442" w14:textId="1E76AFAB" w:rsidR="006D262B" w:rsidRDefault="006D262B" w:rsidP="00E27214">
      <w:pPr>
        <w:ind w:left="590" w:hanging="547"/>
        <w:jc w:val="both"/>
        <w:rPr>
          <w:rFonts w:ascii="Cambria" w:hAnsi="Cambria"/>
        </w:rPr>
      </w:pPr>
      <w:proofErr w:type="spellStart"/>
      <w:r>
        <w:rPr>
          <w:rFonts w:ascii="Cambria" w:hAnsi="Cambria"/>
          <w:szCs w:val="22"/>
        </w:rPr>
        <w:t>Bushmakin</w:t>
      </w:r>
      <w:proofErr w:type="spellEnd"/>
      <w:r>
        <w:rPr>
          <w:rFonts w:ascii="Cambria" w:hAnsi="Cambria"/>
          <w:szCs w:val="22"/>
        </w:rPr>
        <w:t xml:space="preserve">, M.A., 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</w:t>
      </w:r>
      <w:r w:rsidR="00E27214">
        <w:rPr>
          <w:rFonts w:ascii="Cambria" w:hAnsi="Cambria"/>
          <w:szCs w:val="22"/>
        </w:rPr>
        <w:t>3</w:t>
      </w:r>
      <w:r>
        <w:rPr>
          <w:rFonts w:ascii="Cambria" w:hAnsi="Cambria"/>
          <w:szCs w:val="22"/>
        </w:rPr>
        <w:t xml:space="preserve">). </w:t>
      </w:r>
      <w:r w:rsidRPr="006D262B">
        <w:rPr>
          <w:rFonts w:ascii="Cambria" w:hAnsi="Cambria"/>
        </w:rPr>
        <w:t>The face inversion effect as an inefficiency in evidence accumulation</w:t>
      </w:r>
      <w:r>
        <w:rPr>
          <w:rFonts w:ascii="Cambria" w:hAnsi="Cambria"/>
          <w:szCs w:val="22"/>
        </w:rPr>
        <w:t xml:space="preserve">. </w:t>
      </w:r>
      <w:r w:rsidRPr="00E27214">
        <w:rPr>
          <w:rFonts w:ascii="Cambria" w:hAnsi="Cambria"/>
        </w:rPr>
        <w:t>Thirteenth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397509AE" w14:textId="4A3DED57" w:rsidR="00513B56" w:rsidRPr="00053477" w:rsidRDefault="00513B56" w:rsidP="00513B56">
      <w:pPr>
        <w:ind w:left="720" w:hanging="72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Hensel, D.J., </w:t>
      </w:r>
      <w:proofErr w:type="spellStart"/>
      <w:r>
        <w:rPr>
          <w:rFonts w:ascii="Cambria" w:hAnsi="Cambria"/>
          <w:szCs w:val="22"/>
        </w:rPr>
        <w:t>Arcurio</w:t>
      </w:r>
      <w:proofErr w:type="spellEnd"/>
      <w:r>
        <w:rPr>
          <w:rFonts w:ascii="Cambria" w:hAnsi="Cambria"/>
          <w:szCs w:val="22"/>
        </w:rPr>
        <w:t xml:space="preserve">, L.R., </w:t>
      </w:r>
      <w:r w:rsidRPr="00053477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, Fortenberry, D.J. (2013). </w:t>
      </w:r>
      <w:r w:rsidRPr="00053477">
        <w:rPr>
          <w:rFonts w:ascii="Cambria" w:hAnsi="Cambria"/>
          <w:szCs w:val="22"/>
        </w:rPr>
        <w:t xml:space="preserve">Feasibility of fMRI to </w:t>
      </w:r>
      <w:r>
        <w:rPr>
          <w:rFonts w:ascii="Cambria" w:hAnsi="Cambria"/>
          <w:szCs w:val="22"/>
        </w:rPr>
        <w:t>e</w:t>
      </w:r>
      <w:r w:rsidRPr="00053477">
        <w:rPr>
          <w:rFonts w:ascii="Cambria" w:hAnsi="Cambria"/>
          <w:szCs w:val="22"/>
        </w:rPr>
        <w:t xml:space="preserve">xamine </w:t>
      </w:r>
      <w:r>
        <w:rPr>
          <w:rFonts w:ascii="Cambria" w:hAnsi="Cambria"/>
          <w:szCs w:val="22"/>
        </w:rPr>
        <w:t>a</w:t>
      </w:r>
      <w:r w:rsidRPr="00053477">
        <w:rPr>
          <w:rFonts w:ascii="Cambria" w:hAnsi="Cambria"/>
          <w:szCs w:val="22"/>
        </w:rPr>
        <w:t xml:space="preserve">dolescent </w:t>
      </w:r>
      <w:r>
        <w:rPr>
          <w:rFonts w:ascii="Cambria" w:hAnsi="Cambria"/>
          <w:szCs w:val="22"/>
        </w:rPr>
        <w:t>r</w:t>
      </w:r>
      <w:r w:rsidRPr="00053477">
        <w:rPr>
          <w:rFonts w:ascii="Cambria" w:hAnsi="Cambria"/>
          <w:szCs w:val="22"/>
        </w:rPr>
        <w:t xml:space="preserve">isk </w:t>
      </w:r>
      <w:r>
        <w:rPr>
          <w:rFonts w:ascii="Cambria" w:hAnsi="Cambria"/>
          <w:szCs w:val="22"/>
        </w:rPr>
        <w:t>t</w:t>
      </w:r>
      <w:r w:rsidRPr="00053477">
        <w:rPr>
          <w:rFonts w:ascii="Cambria" w:hAnsi="Cambria"/>
          <w:szCs w:val="22"/>
        </w:rPr>
        <w:t>aking</w:t>
      </w:r>
      <w:r>
        <w:rPr>
          <w:rFonts w:ascii="Cambria" w:hAnsi="Cambria"/>
          <w:szCs w:val="22"/>
        </w:rPr>
        <w:t xml:space="preserve">. Annual Conference of the </w:t>
      </w:r>
      <w:r w:rsidRPr="00053477">
        <w:rPr>
          <w:rFonts w:ascii="Cambria" w:hAnsi="Cambria"/>
          <w:i/>
          <w:szCs w:val="22"/>
        </w:rPr>
        <w:t>Society for Adolescent Health and Medicine</w:t>
      </w:r>
      <w:r w:rsidRPr="00053477">
        <w:rPr>
          <w:rFonts w:ascii="Cambria" w:hAnsi="Cambria"/>
          <w:szCs w:val="22"/>
        </w:rPr>
        <w:t>, Atlanta, USA</w:t>
      </w:r>
      <w:r w:rsidR="000F75A9">
        <w:rPr>
          <w:rFonts w:ascii="Cambria" w:hAnsi="Cambria"/>
          <w:szCs w:val="22"/>
        </w:rPr>
        <w:t>-GA</w:t>
      </w:r>
      <w:r>
        <w:rPr>
          <w:rFonts w:ascii="Cambria" w:hAnsi="Cambria"/>
          <w:szCs w:val="22"/>
        </w:rPr>
        <w:t>.</w:t>
      </w:r>
    </w:p>
    <w:p w14:paraId="5A011BDF" w14:textId="44C7019D" w:rsidR="00E27214" w:rsidRDefault="00E27214" w:rsidP="00E27214">
      <w:pPr>
        <w:ind w:left="583" w:hanging="547"/>
        <w:jc w:val="both"/>
        <w:rPr>
          <w:rFonts w:ascii="Cambria" w:hAnsi="Cambria"/>
        </w:rPr>
      </w:pPr>
      <w:proofErr w:type="spellStart"/>
      <w:r>
        <w:rPr>
          <w:rFonts w:ascii="Cambria" w:hAnsi="Cambria"/>
          <w:szCs w:val="22"/>
        </w:rPr>
        <w:t>Jao</w:t>
      </w:r>
      <w:proofErr w:type="spellEnd"/>
      <w:r>
        <w:rPr>
          <w:rFonts w:ascii="Cambria" w:hAnsi="Cambria"/>
          <w:szCs w:val="22"/>
        </w:rPr>
        <w:t xml:space="preserve">, R.J., </w:t>
      </w:r>
      <w:r w:rsidRPr="00FB3235">
        <w:rPr>
          <w:rFonts w:ascii="Cambria" w:hAnsi="Cambria"/>
          <w:b/>
          <w:szCs w:val="22"/>
        </w:rPr>
        <w:t>James, T.W.</w:t>
      </w:r>
      <w:r w:rsidRPr="00013116">
        <w:rPr>
          <w:rFonts w:ascii="Cambria" w:hAnsi="Cambria"/>
          <w:szCs w:val="22"/>
        </w:rPr>
        <w:t>, &amp; James, K.H.</w:t>
      </w:r>
      <w:r>
        <w:rPr>
          <w:rFonts w:ascii="Cambria" w:hAnsi="Cambria"/>
          <w:szCs w:val="22"/>
        </w:rPr>
        <w:t xml:space="preserve"> (2013). </w:t>
      </w:r>
      <w:proofErr w:type="spellStart"/>
      <w:r>
        <w:rPr>
          <w:rFonts w:ascii="Cambria" w:hAnsi="Cambria"/>
          <w:szCs w:val="22"/>
        </w:rPr>
        <w:t>Visuohaptic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</w:t>
      </w:r>
      <w:r w:rsidRPr="00013116">
        <w:rPr>
          <w:rFonts w:ascii="Cambria" w:hAnsi="Cambria"/>
          <w:szCs w:val="22"/>
        </w:rPr>
        <w:t>rossmodal</w:t>
      </w:r>
      <w:proofErr w:type="spellEnd"/>
      <w:r w:rsidRPr="00013116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m</w:t>
      </w:r>
      <w:r w:rsidRPr="00013116">
        <w:rPr>
          <w:rFonts w:ascii="Cambria" w:hAnsi="Cambria"/>
          <w:szCs w:val="22"/>
        </w:rPr>
        <w:t xml:space="preserve">atching: </w:t>
      </w:r>
      <w:r>
        <w:rPr>
          <w:rFonts w:ascii="Cambria" w:hAnsi="Cambria"/>
          <w:szCs w:val="22"/>
        </w:rPr>
        <w:t>a</w:t>
      </w:r>
      <w:r w:rsidRPr="00013116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</w:t>
      </w:r>
      <w:r w:rsidRPr="00013116">
        <w:rPr>
          <w:rFonts w:ascii="Cambria" w:hAnsi="Cambria"/>
          <w:szCs w:val="22"/>
        </w:rPr>
        <w:t xml:space="preserve">evelopmental fMRI </w:t>
      </w:r>
      <w:r>
        <w:rPr>
          <w:rFonts w:ascii="Cambria" w:hAnsi="Cambria"/>
          <w:szCs w:val="22"/>
        </w:rPr>
        <w:t>s</w:t>
      </w:r>
      <w:r w:rsidRPr="00013116">
        <w:rPr>
          <w:rFonts w:ascii="Cambria" w:hAnsi="Cambria"/>
          <w:szCs w:val="22"/>
        </w:rPr>
        <w:t>tudy</w:t>
      </w:r>
      <w:r>
        <w:rPr>
          <w:rFonts w:ascii="Cambria" w:hAnsi="Cambria"/>
          <w:szCs w:val="22"/>
        </w:rPr>
        <w:t xml:space="preserve">. </w:t>
      </w:r>
      <w:r w:rsidRPr="00E27214">
        <w:rPr>
          <w:rFonts w:ascii="Cambria" w:hAnsi="Cambria"/>
        </w:rPr>
        <w:t>Thirteenth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779714AC" w14:textId="2195CA2A" w:rsidR="00513B56" w:rsidRDefault="00513B56" w:rsidP="00513B56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Lake, A.J., Finn, P.R., &amp; </w:t>
      </w:r>
      <w:r w:rsidRPr="00E44763">
        <w:rPr>
          <w:rFonts w:ascii="Cambria" w:hAnsi="Cambria"/>
          <w:b/>
        </w:rPr>
        <w:t>James, T.W.</w:t>
      </w:r>
      <w:r>
        <w:rPr>
          <w:rFonts w:ascii="Cambria" w:hAnsi="Cambria"/>
        </w:rPr>
        <w:t xml:space="preserve"> (2013). </w:t>
      </w:r>
      <w:r w:rsidRPr="00E44763">
        <w:rPr>
          <w:rFonts w:ascii="Cambria" w:hAnsi="Cambria"/>
        </w:rPr>
        <w:t xml:space="preserve">Neural </w:t>
      </w:r>
      <w:r>
        <w:rPr>
          <w:rFonts w:ascii="Cambria" w:hAnsi="Cambria"/>
        </w:rPr>
        <w:t>c</w:t>
      </w:r>
      <w:r w:rsidRPr="00E44763">
        <w:rPr>
          <w:rFonts w:ascii="Cambria" w:hAnsi="Cambria"/>
        </w:rPr>
        <w:t xml:space="preserve">orrelates of </w:t>
      </w:r>
      <w:r>
        <w:rPr>
          <w:rFonts w:ascii="Cambria" w:hAnsi="Cambria"/>
        </w:rPr>
        <w:t>e</w:t>
      </w:r>
      <w:r w:rsidRPr="00E44763">
        <w:rPr>
          <w:rFonts w:ascii="Cambria" w:hAnsi="Cambria"/>
        </w:rPr>
        <w:t xml:space="preserve">motion </w:t>
      </w:r>
      <w:r>
        <w:rPr>
          <w:rFonts w:ascii="Cambria" w:hAnsi="Cambria"/>
        </w:rPr>
        <w:t>r</w:t>
      </w:r>
      <w:r w:rsidRPr="00E44763">
        <w:rPr>
          <w:rFonts w:ascii="Cambria" w:hAnsi="Cambria"/>
        </w:rPr>
        <w:t xml:space="preserve">eappraisal in </w:t>
      </w:r>
      <w:r>
        <w:rPr>
          <w:rFonts w:ascii="Cambria" w:hAnsi="Cambria"/>
        </w:rPr>
        <w:t>i</w:t>
      </w:r>
      <w:r w:rsidRPr="00E44763">
        <w:rPr>
          <w:rFonts w:ascii="Cambria" w:hAnsi="Cambria"/>
        </w:rPr>
        <w:t xml:space="preserve">ndividuals with </w:t>
      </w:r>
      <w:r>
        <w:rPr>
          <w:rFonts w:ascii="Cambria" w:hAnsi="Cambria"/>
        </w:rPr>
        <w:t>e</w:t>
      </w:r>
      <w:r w:rsidRPr="00E44763">
        <w:rPr>
          <w:rFonts w:ascii="Cambria" w:hAnsi="Cambria"/>
        </w:rPr>
        <w:t xml:space="preserve">xternalizing </w:t>
      </w:r>
      <w:r>
        <w:rPr>
          <w:rFonts w:ascii="Cambria" w:hAnsi="Cambria"/>
        </w:rPr>
        <w:t>p</w:t>
      </w:r>
      <w:r w:rsidRPr="00E44763">
        <w:rPr>
          <w:rFonts w:ascii="Cambria" w:hAnsi="Cambria"/>
        </w:rPr>
        <w:t xml:space="preserve">sychopathology and </w:t>
      </w:r>
      <w:r>
        <w:rPr>
          <w:rFonts w:ascii="Cambria" w:hAnsi="Cambria"/>
        </w:rPr>
        <w:t>n</w:t>
      </w:r>
      <w:r w:rsidRPr="00E44763">
        <w:rPr>
          <w:rFonts w:ascii="Cambria" w:hAnsi="Cambria"/>
        </w:rPr>
        <w:t xml:space="preserve">egative </w:t>
      </w:r>
      <w:r>
        <w:rPr>
          <w:rFonts w:ascii="Cambria" w:hAnsi="Cambria"/>
        </w:rPr>
        <w:t>a</w:t>
      </w:r>
      <w:r w:rsidRPr="00E44763">
        <w:rPr>
          <w:rFonts w:ascii="Cambria" w:hAnsi="Cambria"/>
        </w:rPr>
        <w:t>ffect</w:t>
      </w:r>
      <w:r>
        <w:rPr>
          <w:rFonts w:ascii="Cambria" w:hAnsi="Cambria"/>
        </w:rPr>
        <w:t xml:space="preserve">. Sixth Annual Meeting of the </w:t>
      </w:r>
      <w:r w:rsidRPr="00513B56">
        <w:rPr>
          <w:rFonts w:ascii="Cambria" w:hAnsi="Cambria"/>
          <w:i/>
        </w:rPr>
        <w:t>Social and Affective Neuroscience Society</w:t>
      </w:r>
      <w:r>
        <w:rPr>
          <w:rFonts w:ascii="Cambria" w:hAnsi="Cambria"/>
        </w:rPr>
        <w:t>, San Francisco, USA</w:t>
      </w:r>
      <w:r w:rsidR="000F75A9">
        <w:rPr>
          <w:rFonts w:ascii="Cambria" w:hAnsi="Cambria"/>
        </w:rPr>
        <w:t>-CA</w:t>
      </w:r>
    </w:p>
    <w:p w14:paraId="7A010271" w14:textId="77777777" w:rsidR="006D262B" w:rsidRDefault="006D262B" w:rsidP="006D262B">
      <w:pPr>
        <w:jc w:val="both"/>
        <w:rPr>
          <w:rFonts w:ascii="Cambria" w:hAnsi="Cambria"/>
        </w:rPr>
      </w:pPr>
    </w:p>
    <w:p w14:paraId="13C7A1EA" w14:textId="77777777" w:rsidR="003605C9" w:rsidRPr="004630CC" w:rsidRDefault="003605C9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</w:t>
      </w:r>
      <w:r w:rsidR="007A052A">
        <w:rPr>
          <w:rFonts w:ascii="Cambria" w:hAnsi="Cambria"/>
          <w:i/>
          <w:szCs w:val="22"/>
        </w:rPr>
        <w:t>2</w:t>
      </w:r>
    </w:p>
    <w:p w14:paraId="6C9B4108" w14:textId="77777777" w:rsidR="003605C9" w:rsidRDefault="003605C9" w:rsidP="00F06B58">
      <w:pPr>
        <w:ind w:left="583" w:hanging="547"/>
        <w:jc w:val="both"/>
        <w:rPr>
          <w:rFonts w:ascii="Cambria" w:hAnsi="Cambria"/>
        </w:rPr>
      </w:pPr>
      <w:proofErr w:type="spellStart"/>
      <w:r>
        <w:rPr>
          <w:rFonts w:ascii="Cambria" w:hAnsi="Cambria"/>
          <w:szCs w:val="22"/>
        </w:rPr>
        <w:t>Bushmakin</w:t>
      </w:r>
      <w:proofErr w:type="spellEnd"/>
      <w:r>
        <w:rPr>
          <w:rFonts w:ascii="Cambria" w:hAnsi="Cambria"/>
          <w:szCs w:val="22"/>
        </w:rPr>
        <w:t xml:space="preserve">, M.A., 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(2012). The influence of feature combination on object inversion effects. </w:t>
      </w:r>
      <w:r>
        <w:rPr>
          <w:rFonts w:ascii="Cambria" w:hAnsi="Cambria"/>
          <w:i/>
        </w:rPr>
        <w:t>Twelfth</w:t>
      </w:r>
      <w:r w:rsidRPr="004630CC">
        <w:rPr>
          <w:rFonts w:ascii="Cambria" w:hAnsi="Cambria"/>
          <w:i/>
        </w:rPr>
        <w:t xml:space="preserve"> Annual meeting of the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USA.</w:t>
      </w:r>
    </w:p>
    <w:p w14:paraId="1B1AC47F" w14:textId="0A7976D7" w:rsidR="00F06B58" w:rsidRPr="00F06B58" w:rsidRDefault="000A6133" w:rsidP="00F06B58">
      <w:pPr>
        <w:ind w:left="583" w:hanging="54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Lake, A.</w:t>
      </w:r>
      <w:r w:rsidR="00F06B58" w:rsidRPr="00F06B58">
        <w:rPr>
          <w:rFonts w:ascii="Cambria" w:hAnsi="Cambria"/>
          <w:szCs w:val="22"/>
        </w:rPr>
        <w:t xml:space="preserve">J., </w:t>
      </w:r>
      <w:r w:rsidR="00E27214">
        <w:rPr>
          <w:rFonts w:ascii="Cambria" w:hAnsi="Cambria"/>
          <w:b/>
          <w:szCs w:val="22"/>
        </w:rPr>
        <w:t>James, T.</w:t>
      </w:r>
      <w:r w:rsidR="00F06B58" w:rsidRPr="00F06B58">
        <w:rPr>
          <w:rFonts w:ascii="Cambria" w:hAnsi="Cambria"/>
          <w:b/>
          <w:szCs w:val="22"/>
        </w:rPr>
        <w:t>W.</w:t>
      </w:r>
      <w:r w:rsidR="00E27214">
        <w:rPr>
          <w:rFonts w:ascii="Cambria" w:hAnsi="Cambria"/>
          <w:szCs w:val="22"/>
        </w:rPr>
        <w:t>, &amp; Finn, P.</w:t>
      </w:r>
      <w:r w:rsidR="00F06B58">
        <w:rPr>
          <w:rFonts w:ascii="Cambria" w:hAnsi="Cambria"/>
          <w:szCs w:val="22"/>
        </w:rPr>
        <w:t>R. (2012</w:t>
      </w:r>
      <w:r w:rsidR="00F06B58" w:rsidRPr="00F06B58">
        <w:rPr>
          <w:rFonts w:ascii="Cambria" w:hAnsi="Cambria"/>
          <w:szCs w:val="22"/>
        </w:rPr>
        <w:t xml:space="preserve">). Neural networks of emotion regulation in externalizing psychopathology and negative affectivity. </w:t>
      </w:r>
      <w:r w:rsidR="00F06B58">
        <w:rPr>
          <w:rFonts w:ascii="Cambria" w:hAnsi="Cambria"/>
          <w:szCs w:val="22"/>
        </w:rPr>
        <w:t>A</w:t>
      </w:r>
      <w:r w:rsidR="00F06B58" w:rsidRPr="00F06B58">
        <w:rPr>
          <w:rFonts w:ascii="Cambria" w:hAnsi="Cambria"/>
          <w:szCs w:val="22"/>
        </w:rPr>
        <w:t xml:space="preserve">nnual </w:t>
      </w:r>
      <w:r w:rsidR="00F06B58">
        <w:rPr>
          <w:rFonts w:ascii="Cambria" w:hAnsi="Cambria"/>
          <w:szCs w:val="22"/>
        </w:rPr>
        <w:t>C</w:t>
      </w:r>
      <w:r w:rsidR="00F06B58" w:rsidRPr="00F06B58">
        <w:rPr>
          <w:rFonts w:ascii="Cambria" w:hAnsi="Cambria"/>
          <w:szCs w:val="22"/>
        </w:rPr>
        <w:t xml:space="preserve">onference of the </w:t>
      </w:r>
      <w:r w:rsidR="00F06B58" w:rsidRPr="00F06B58">
        <w:rPr>
          <w:rFonts w:ascii="Cambria" w:hAnsi="Cambria"/>
          <w:i/>
          <w:szCs w:val="22"/>
        </w:rPr>
        <w:t>Association for Psychological Science</w:t>
      </w:r>
      <w:r w:rsidR="00F06B58" w:rsidRPr="00F06B58">
        <w:rPr>
          <w:rFonts w:ascii="Cambria" w:hAnsi="Cambria"/>
          <w:szCs w:val="22"/>
        </w:rPr>
        <w:t>, Chicag</w:t>
      </w:r>
      <w:r w:rsidR="00F06B58">
        <w:rPr>
          <w:rFonts w:ascii="Cambria" w:hAnsi="Cambria"/>
          <w:szCs w:val="22"/>
        </w:rPr>
        <w:t>o, USA</w:t>
      </w:r>
      <w:r w:rsidR="000F75A9">
        <w:rPr>
          <w:rFonts w:ascii="Cambria" w:hAnsi="Cambria"/>
          <w:szCs w:val="22"/>
        </w:rPr>
        <w:t>-IL</w:t>
      </w:r>
      <w:r w:rsidR="00F06B58">
        <w:rPr>
          <w:rFonts w:ascii="Cambria" w:hAnsi="Cambria"/>
          <w:szCs w:val="22"/>
        </w:rPr>
        <w:t>.</w:t>
      </w:r>
    </w:p>
    <w:p w14:paraId="6CF107E3" w14:textId="70D0D7D1" w:rsidR="00E27214" w:rsidRDefault="00E27214" w:rsidP="00E27214">
      <w:pPr>
        <w:ind w:left="590" w:hanging="547"/>
        <w:jc w:val="both"/>
        <w:rPr>
          <w:rFonts w:ascii="Cambria" w:hAnsi="Cambria"/>
        </w:rPr>
      </w:pPr>
      <w:proofErr w:type="spellStart"/>
      <w:r w:rsidRPr="006D262B">
        <w:rPr>
          <w:rFonts w:ascii="Cambria" w:hAnsi="Cambria"/>
        </w:rPr>
        <w:t>Pickholtz</w:t>
      </w:r>
      <w:proofErr w:type="spellEnd"/>
      <w:r>
        <w:rPr>
          <w:rFonts w:ascii="Cambria" w:hAnsi="Cambria"/>
        </w:rPr>
        <w:t xml:space="preserve">, E.Y., </w:t>
      </w:r>
      <w:r w:rsidRPr="006D262B">
        <w:rPr>
          <w:rFonts w:ascii="Cambria" w:hAnsi="Cambria"/>
        </w:rPr>
        <w:t>Finn</w:t>
      </w:r>
      <w:r>
        <w:rPr>
          <w:rFonts w:ascii="Cambria" w:hAnsi="Cambria"/>
        </w:rPr>
        <w:t xml:space="preserve">, </w:t>
      </w:r>
      <w:r w:rsidRPr="006D262B">
        <w:rPr>
          <w:rFonts w:ascii="Cambria" w:hAnsi="Cambria"/>
        </w:rPr>
        <w:t>P.R.</w:t>
      </w:r>
      <w:r>
        <w:rPr>
          <w:rFonts w:ascii="Cambria" w:hAnsi="Cambria"/>
        </w:rPr>
        <w:t xml:space="preserve">, Heiman, </w:t>
      </w:r>
      <w:r w:rsidRPr="006D262B">
        <w:rPr>
          <w:rFonts w:ascii="Cambria" w:hAnsi="Cambria"/>
        </w:rPr>
        <w:t>J.R.</w:t>
      </w:r>
      <w:r>
        <w:rPr>
          <w:rFonts w:ascii="Cambria" w:hAnsi="Cambria"/>
        </w:rPr>
        <w:t xml:space="preserve">, &amp; </w:t>
      </w:r>
      <w:r w:rsidRPr="006D262B">
        <w:rPr>
          <w:rFonts w:ascii="Cambria" w:hAnsi="Cambria"/>
          <w:b/>
        </w:rPr>
        <w:t>James, T.W</w:t>
      </w:r>
      <w:r>
        <w:rPr>
          <w:rFonts w:ascii="Cambria" w:hAnsi="Cambria"/>
        </w:rPr>
        <w:t>. (2012). N</w:t>
      </w:r>
      <w:r w:rsidRPr="006D262B">
        <w:rPr>
          <w:rFonts w:ascii="Cambria" w:hAnsi="Cambria"/>
        </w:rPr>
        <w:t xml:space="preserve">eurological activation in response to alcohol cues in non-alcoholic women: a </w:t>
      </w:r>
      <w:proofErr w:type="spellStart"/>
      <w:r w:rsidRPr="006D262B">
        <w:rPr>
          <w:rFonts w:ascii="Cambria" w:hAnsi="Cambria"/>
        </w:rPr>
        <w:t>fmri</w:t>
      </w:r>
      <w:proofErr w:type="spellEnd"/>
      <w:r w:rsidRPr="006D262B">
        <w:rPr>
          <w:rFonts w:ascii="Cambria" w:hAnsi="Cambria"/>
        </w:rPr>
        <w:t xml:space="preserve"> pilot study</w:t>
      </w:r>
      <w:r>
        <w:rPr>
          <w:rFonts w:ascii="Cambria" w:hAnsi="Cambria"/>
        </w:rPr>
        <w:t xml:space="preserve">. </w:t>
      </w:r>
      <w:r>
        <w:rPr>
          <w:rFonts w:ascii="Cambria" w:hAnsi="Cambria"/>
          <w:szCs w:val="22"/>
        </w:rPr>
        <w:t>A</w:t>
      </w:r>
      <w:r w:rsidRPr="00F06B58">
        <w:rPr>
          <w:rFonts w:ascii="Cambria" w:hAnsi="Cambria"/>
          <w:szCs w:val="22"/>
        </w:rPr>
        <w:t xml:space="preserve">nnual </w:t>
      </w:r>
      <w:r>
        <w:rPr>
          <w:rFonts w:ascii="Cambria" w:hAnsi="Cambria"/>
          <w:szCs w:val="22"/>
        </w:rPr>
        <w:t>C</w:t>
      </w:r>
      <w:r w:rsidRPr="00F06B58">
        <w:rPr>
          <w:rFonts w:ascii="Cambria" w:hAnsi="Cambria"/>
          <w:szCs w:val="22"/>
        </w:rPr>
        <w:t xml:space="preserve">onference of the </w:t>
      </w:r>
      <w:r w:rsidRPr="00E27214">
        <w:rPr>
          <w:rFonts w:ascii="Cambria" w:hAnsi="Cambria"/>
          <w:i/>
          <w:szCs w:val="22"/>
        </w:rPr>
        <w:t>Research Society on Alcoholism</w:t>
      </w:r>
      <w:r>
        <w:rPr>
          <w:rFonts w:ascii="Cambria" w:hAnsi="Cambria"/>
          <w:szCs w:val="22"/>
        </w:rPr>
        <w:t>, San Francisco, USA</w:t>
      </w:r>
      <w:r w:rsidR="000F75A9">
        <w:rPr>
          <w:rFonts w:ascii="Cambria" w:hAnsi="Cambria"/>
          <w:szCs w:val="22"/>
        </w:rPr>
        <w:t>-CA</w:t>
      </w:r>
      <w:r>
        <w:rPr>
          <w:rFonts w:ascii="Cambria" w:hAnsi="Cambria"/>
          <w:szCs w:val="22"/>
        </w:rPr>
        <w:t>.</w:t>
      </w:r>
    </w:p>
    <w:p w14:paraId="75C881CD" w14:textId="77777777" w:rsidR="00E27214" w:rsidRDefault="00E27214" w:rsidP="00E27214">
      <w:pPr>
        <w:jc w:val="both"/>
        <w:rPr>
          <w:rFonts w:ascii="Cambria" w:hAnsi="Cambria"/>
          <w:i/>
          <w:szCs w:val="22"/>
        </w:rPr>
      </w:pPr>
    </w:p>
    <w:p w14:paraId="28289CDF" w14:textId="77777777" w:rsidR="000077FC" w:rsidRPr="004630CC" w:rsidRDefault="000077FC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11</w:t>
      </w:r>
    </w:p>
    <w:p w14:paraId="3916D32E" w14:textId="16F4523B" w:rsidR="000077FC" w:rsidRDefault="000077FC" w:rsidP="00F06B58">
      <w:pPr>
        <w:ind w:left="576" w:hanging="540"/>
        <w:jc w:val="both"/>
        <w:rPr>
          <w:rFonts w:ascii="Cambria" w:hAnsi="Cambria"/>
        </w:rPr>
      </w:pP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, </w:t>
      </w:r>
      <w:proofErr w:type="spellStart"/>
      <w:r>
        <w:rPr>
          <w:rFonts w:ascii="Cambria" w:hAnsi="Cambria"/>
          <w:szCs w:val="22"/>
        </w:rPr>
        <w:t>Bushmakin</w:t>
      </w:r>
      <w:proofErr w:type="spellEnd"/>
      <w:r>
        <w:rPr>
          <w:rFonts w:ascii="Cambria" w:hAnsi="Cambria"/>
          <w:szCs w:val="22"/>
        </w:rPr>
        <w:t xml:space="preserve">, M., Stanton, H., &amp; Danielson, E. (2011). </w:t>
      </w:r>
      <w:r w:rsidRPr="000077FC">
        <w:rPr>
          <w:rFonts w:ascii="Cambria" w:hAnsi="Cambria"/>
          <w:szCs w:val="22"/>
        </w:rPr>
        <w:t>Face inversion with sequential restricted viewing</w:t>
      </w:r>
      <w:r>
        <w:rPr>
          <w:rFonts w:ascii="Cambria" w:hAnsi="Cambria"/>
          <w:szCs w:val="22"/>
        </w:rPr>
        <w:t xml:space="preserve">. </w:t>
      </w:r>
      <w:r w:rsidRPr="00E27214">
        <w:rPr>
          <w:rFonts w:ascii="Cambria" w:hAnsi="Cambria"/>
        </w:rPr>
        <w:t xml:space="preserve">Eleventh Annual </w:t>
      </w:r>
      <w:r w:rsidR="00513B56">
        <w:rPr>
          <w:rFonts w:ascii="Cambria" w:hAnsi="Cambria"/>
        </w:rPr>
        <w:t>M</w:t>
      </w:r>
      <w:r w:rsidRPr="00E27214">
        <w:rPr>
          <w:rFonts w:ascii="Cambria" w:hAnsi="Cambria"/>
        </w:rPr>
        <w:t>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</w:t>
      </w:r>
      <w:r w:rsidR="000F75A9">
        <w:rPr>
          <w:rFonts w:ascii="Cambria" w:hAnsi="Cambria"/>
        </w:rPr>
        <w:t>-FL</w:t>
      </w:r>
      <w:r w:rsidRPr="004630CC">
        <w:rPr>
          <w:rFonts w:ascii="Cambria" w:hAnsi="Cambria"/>
        </w:rPr>
        <w:t>.</w:t>
      </w:r>
    </w:p>
    <w:p w14:paraId="3BB06015" w14:textId="77777777" w:rsidR="00FF0BE5" w:rsidRDefault="00FF0BE5" w:rsidP="00F06B58">
      <w:pPr>
        <w:ind w:left="576"/>
        <w:jc w:val="both"/>
        <w:rPr>
          <w:rFonts w:ascii="Cambria" w:hAnsi="Cambria"/>
          <w:szCs w:val="22"/>
        </w:rPr>
      </w:pPr>
    </w:p>
    <w:p w14:paraId="7862CD55" w14:textId="77777777" w:rsidR="00FF0BE5" w:rsidRPr="004630CC" w:rsidRDefault="00FF0BE5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</w:t>
      </w:r>
      <w:r>
        <w:rPr>
          <w:rFonts w:ascii="Cambria" w:hAnsi="Cambria"/>
          <w:i/>
          <w:szCs w:val="22"/>
        </w:rPr>
        <w:t>10</w:t>
      </w:r>
    </w:p>
    <w:p w14:paraId="016C2F91" w14:textId="77777777" w:rsidR="00FF0BE5" w:rsidRDefault="00FF0BE5" w:rsidP="00F06B58">
      <w:pPr>
        <w:ind w:left="576" w:hanging="540"/>
        <w:jc w:val="both"/>
        <w:rPr>
          <w:rFonts w:ascii="Cambria" w:hAnsi="Cambria"/>
        </w:rPr>
      </w:pPr>
      <w:proofErr w:type="spellStart"/>
      <w:r>
        <w:rPr>
          <w:rFonts w:ascii="Cambria" w:hAnsi="Cambria"/>
          <w:szCs w:val="22"/>
        </w:rPr>
        <w:t>Dachille</w:t>
      </w:r>
      <w:proofErr w:type="spellEnd"/>
      <w:r>
        <w:rPr>
          <w:rFonts w:ascii="Cambria" w:hAnsi="Cambria"/>
          <w:szCs w:val="22"/>
        </w:rPr>
        <w:t xml:space="preserve">, L., 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(2010). The role of isolated face features and face feature combinations in the fusiform face area. </w:t>
      </w:r>
      <w:r w:rsidRPr="00E27214">
        <w:rPr>
          <w:rFonts w:ascii="Cambria" w:hAnsi="Cambria"/>
        </w:rPr>
        <w:t>Tenth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USA.</w:t>
      </w:r>
    </w:p>
    <w:p w14:paraId="2E69808E" w14:textId="77777777" w:rsidR="00FF0BE5" w:rsidRDefault="00FF0BE5" w:rsidP="00F06B58">
      <w:pPr>
        <w:ind w:left="576" w:hanging="540"/>
        <w:jc w:val="both"/>
        <w:rPr>
          <w:rFonts w:ascii="Cambria" w:hAnsi="Cambria"/>
        </w:rPr>
      </w:pPr>
      <w:r>
        <w:rPr>
          <w:rFonts w:ascii="Cambria" w:hAnsi="Cambria"/>
          <w:szCs w:val="22"/>
        </w:rPr>
        <w:t xml:space="preserve">Kim, S., &amp; </w:t>
      </w:r>
      <w:r w:rsidRPr="00FB3235">
        <w:rPr>
          <w:rFonts w:ascii="Cambria" w:hAnsi="Cambria"/>
          <w:b/>
          <w:szCs w:val="22"/>
        </w:rPr>
        <w:t>James, T.W.</w:t>
      </w:r>
      <w:r>
        <w:rPr>
          <w:rFonts w:ascii="Cambria" w:hAnsi="Cambria"/>
          <w:szCs w:val="22"/>
        </w:rPr>
        <w:t xml:space="preserve"> (2010). </w:t>
      </w:r>
      <w:r w:rsidRPr="00232E58">
        <w:rPr>
          <w:rFonts w:ascii="Cambria" w:hAnsi="Cambria"/>
          <w:szCs w:val="22"/>
        </w:rPr>
        <w:t>The influence of handedness on visuo-haptic multisensory object processing</w:t>
      </w:r>
      <w:r>
        <w:rPr>
          <w:rFonts w:ascii="Cambria" w:hAnsi="Cambria"/>
          <w:szCs w:val="22"/>
        </w:rPr>
        <w:t xml:space="preserve">. </w:t>
      </w:r>
      <w:r w:rsidRPr="00E27214">
        <w:rPr>
          <w:rFonts w:ascii="Cambria" w:hAnsi="Cambria"/>
        </w:rPr>
        <w:t>Thirty-third Annual meeting of the</w:t>
      </w:r>
      <w:r w:rsidRPr="004630CC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European Conference on Visual Perception</w:t>
      </w:r>
      <w:r w:rsidRPr="004630CC"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Lausanne</w:t>
      </w:r>
      <w:r w:rsidRPr="004630CC">
        <w:rPr>
          <w:rFonts w:ascii="Cambria" w:hAnsi="Cambria"/>
        </w:rPr>
        <w:t xml:space="preserve">, </w:t>
      </w:r>
      <w:r>
        <w:rPr>
          <w:rFonts w:ascii="Cambria" w:hAnsi="Cambria"/>
        </w:rPr>
        <w:t>Switzerland</w:t>
      </w:r>
      <w:r w:rsidRPr="004630CC">
        <w:rPr>
          <w:rFonts w:ascii="Cambria" w:hAnsi="Cambria"/>
        </w:rPr>
        <w:t>.</w:t>
      </w:r>
    </w:p>
    <w:p w14:paraId="207587E1" w14:textId="77777777" w:rsidR="00FF0BE5" w:rsidRDefault="00FF0BE5" w:rsidP="00F06B58">
      <w:pPr>
        <w:ind w:left="576" w:hanging="540"/>
        <w:jc w:val="both"/>
        <w:rPr>
          <w:rFonts w:ascii="Cambria" w:hAnsi="Cambria"/>
        </w:rPr>
      </w:pPr>
      <w:r>
        <w:rPr>
          <w:rFonts w:ascii="Cambria" w:hAnsi="Cambria"/>
          <w:szCs w:val="22"/>
        </w:rPr>
        <w:t xml:space="preserve">Rupp, H.A., </w:t>
      </w:r>
      <w:r w:rsidRPr="00FB3235">
        <w:rPr>
          <w:rFonts w:ascii="Cambria" w:hAnsi="Cambria"/>
          <w:b/>
          <w:szCs w:val="22"/>
        </w:rPr>
        <w:t>James, T.W.</w:t>
      </w:r>
      <w:r w:rsidRPr="00232E58">
        <w:rPr>
          <w:rFonts w:ascii="Cambria" w:hAnsi="Cambria"/>
          <w:szCs w:val="22"/>
        </w:rPr>
        <w:t xml:space="preserve">, </w:t>
      </w:r>
      <w:proofErr w:type="spellStart"/>
      <w:r w:rsidRPr="00232E58">
        <w:rPr>
          <w:rFonts w:ascii="Cambria" w:hAnsi="Cambria"/>
          <w:szCs w:val="22"/>
        </w:rPr>
        <w:t>Ketterson</w:t>
      </w:r>
      <w:proofErr w:type="spellEnd"/>
      <w:r w:rsidRPr="00232E58">
        <w:rPr>
          <w:rFonts w:ascii="Cambria" w:hAnsi="Cambria"/>
          <w:szCs w:val="22"/>
        </w:rPr>
        <w:t>, E</w:t>
      </w:r>
      <w:r>
        <w:rPr>
          <w:rFonts w:ascii="Cambria" w:hAnsi="Cambria"/>
          <w:szCs w:val="22"/>
        </w:rPr>
        <w:t>.</w:t>
      </w:r>
      <w:r w:rsidRPr="00232E58">
        <w:rPr>
          <w:rFonts w:ascii="Cambria" w:hAnsi="Cambria"/>
          <w:szCs w:val="22"/>
        </w:rPr>
        <w:t xml:space="preserve">D., </w:t>
      </w:r>
      <w:proofErr w:type="spellStart"/>
      <w:r w:rsidRPr="00232E58">
        <w:rPr>
          <w:rFonts w:ascii="Cambria" w:hAnsi="Cambria"/>
          <w:szCs w:val="22"/>
        </w:rPr>
        <w:t>Sengelaub</w:t>
      </w:r>
      <w:proofErr w:type="spellEnd"/>
      <w:r w:rsidRPr="00232E58">
        <w:rPr>
          <w:rFonts w:ascii="Cambria" w:hAnsi="Cambria"/>
          <w:szCs w:val="22"/>
        </w:rPr>
        <w:t>, D</w:t>
      </w:r>
      <w:r>
        <w:rPr>
          <w:rFonts w:ascii="Cambria" w:hAnsi="Cambria"/>
          <w:szCs w:val="22"/>
        </w:rPr>
        <w:t>.</w:t>
      </w:r>
      <w:r w:rsidRPr="00232E58">
        <w:rPr>
          <w:rFonts w:ascii="Cambria" w:hAnsi="Cambria"/>
          <w:szCs w:val="22"/>
        </w:rPr>
        <w:t>R, Janssen, E</w:t>
      </w:r>
      <w:r>
        <w:rPr>
          <w:rFonts w:ascii="Cambria" w:hAnsi="Cambria"/>
          <w:szCs w:val="22"/>
        </w:rPr>
        <w:t xml:space="preserve">., </w:t>
      </w:r>
      <w:r w:rsidRPr="00232E58">
        <w:rPr>
          <w:rFonts w:ascii="Cambria" w:hAnsi="Cambria"/>
          <w:szCs w:val="22"/>
        </w:rPr>
        <w:t>Muñoz, F</w:t>
      </w:r>
      <w:r>
        <w:rPr>
          <w:rFonts w:ascii="Cambria" w:hAnsi="Cambria"/>
          <w:szCs w:val="22"/>
        </w:rPr>
        <w:t>.</w:t>
      </w:r>
      <w:r w:rsidRPr="00232E58">
        <w:rPr>
          <w:rFonts w:ascii="Cambria" w:hAnsi="Cambria"/>
          <w:szCs w:val="22"/>
        </w:rPr>
        <w:t>,</w:t>
      </w:r>
      <w:r>
        <w:rPr>
          <w:rFonts w:ascii="Cambria" w:hAnsi="Cambria"/>
          <w:szCs w:val="22"/>
        </w:rPr>
        <w:t xml:space="preserve"> &amp; Heiman, J.</w:t>
      </w:r>
      <w:r w:rsidRPr="00232E58">
        <w:rPr>
          <w:rFonts w:ascii="Cambria" w:hAnsi="Cambria"/>
          <w:szCs w:val="22"/>
        </w:rPr>
        <w:t>R</w:t>
      </w:r>
      <w:r>
        <w:rPr>
          <w:rFonts w:ascii="Cambria" w:hAnsi="Cambria"/>
          <w:szCs w:val="22"/>
        </w:rPr>
        <w:t xml:space="preserve">. (2010). </w:t>
      </w:r>
      <w:r w:rsidRPr="00232E58">
        <w:rPr>
          <w:rFonts w:ascii="Cambria" w:hAnsi="Cambria"/>
          <w:szCs w:val="22"/>
        </w:rPr>
        <w:t>Women’s Propensity for Sexual Inhibition and Excitation and Neural Responsiveness to Visual Sexual Stimuli</w:t>
      </w:r>
      <w:r>
        <w:rPr>
          <w:rFonts w:ascii="Cambria" w:hAnsi="Cambria"/>
          <w:szCs w:val="22"/>
        </w:rPr>
        <w:t xml:space="preserve">. Fifty-Third </w:t>
      </w:r>
      <w:r w:rsidRPr="004630CC">
        <w:rPr>
          <w:rFonts w:ascii="Cambria" w:hAnsi="Cambria"/>
        </w:rPr>
        <w:t>A</w:t>
      </w:r>
      <w:r w:rsidRPr="004630CC">
        <w:rPr>
          <w:rFonts w:ascii="Cambria" w:hAnsi="Cambria" w:cs="Calibri"/>
          <w:szCs w:val="30"/>
        </w:rPr>
        <w:t xml:space="preserve">nnual meeting of the </w:t>
      </w:r>
      <w:r w:rsidRPr="004630CC">
        <w:rPr>
          <w:rFonts w:ascii="Cambria" w:hAnsi="Cambria" w:cs="Calibri"/>
          <w:i/>
          <w:szCs w:val="30"/>
        </w:rPr>
        <w:t>Society for the Scientific Study of Sexuality</w:t>
      </w:r>
      <w:r>
        <w:rPr>
          <w:rFonts w:ascii="Cambria" w:hAnsi="Cambria" w:cs="Calibri"/>
          <w:i/>
          <w:szCs w:val="30"/>
        </w:rPr>
        <w:t>,</w:t>
      </w:r>
      <w:r>
        <w:rPr>
          <w:rFonts w:ascii="Cambria" w:hAnsi="Cambria"/>
        </w:rPr>
        <w:t xml:space="preserve"> Las Vegas</w:t>
      </w:r>
      <w:r w:rsidRPr="004630CC">
        <w:rPr>
          <w:rFonts w:ascii="Cambria" w:hAnsi="Cambria"/>
        </w:rPr>
        <w:t>,</w:t>
      </w:r>
      <w:r>
        <w:rPr>
          <w:rFonts w:ascii="Cambria" w:hAnsi="Cambria"/>
        </w:rPr>
        <w:t xml:space="preserve"> USA</w:t>
      </w:r>
      <w:r w:rsidRPr="004630CC">
        <w:rPr>
          <w:rFonts w:ascii="Cambria" w:hAnsi="Cambria"/>
        </w:rPr>
        <w:t>.</w:t>
      </w:r>
    </w:p>
    <w:p w14:paraId="57EA7BDF" w14:textId="77777777" w:rsidR="00FF0BE5" w:rsidRPr="004630CC" w:rsidRDefault="00FF0BE5" w:rsidP="00F06B58">
      <w:pPr>
        <w:ind w:left="576" w:hanging="540"/>
        <w:jc w:val="both"/>
        <w:rPr>
          <w:rFonts w:ascii="Cambria" w:hAnsi="Cambria" w:cs="Calibri"/>
          <w:i/>
          <w:szCs w:val="30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>, D.R., Janssen, E.,</w:t>
      </w:r>
      <w:r w:rsidRPr="006A60DD">
        <w:rPr>
          <w:rFonts w:ascii="Cambria" w:hAnsi="Cambria"/>
          <w:szCs w:val="22"/>
        </w:rPr>
        <w:t xml:space="preserve"> </w:t>
      </w:r>
      <w:r w:rsidRPr="00232E58">
        <w:rPr>
          <w:rFonts w:ascii="Cambria" w:hAnsi="Cambria"/>
          <w:szCs w:val="22"/>
        </w:rPr>
        <w:t>Muñoz, F</w:t>
      </w:r>
      <w:r>
        <w:rPr>
          <w:rFonts w:ascii="Cambria" w:hAnsi="Cambria"/>
          <w:szCs w:val="22"/>
        </w:rPr>
        <w:t>.</w:t>
      </w:r>
      <w:r w:rsidRPr="00232E58">
        <w:rPr>
          <w:rFonts w:ascii="Cambria" w:hAnsi="Cambria"/>
          <w:szCs w:val="22"/>
        </w:rPr>
        <w:t>,</w:t>
      </w:r>
      <w:r>
        <w:rPr>
          <w:rFonts w:ascii="Cambria" w:hAnsi="Cambria"/>
          <w:szCs w:val="22"/>
        </w:rPr>
        <w:t xml:space="preserve"> </w:t>
      </w:r>
      <w:r w:rsidRPr="004630CC">
        <w:rPr>
          <w:rFonts w:ascii="Cambria" w:hAnsi="Cambria"/>
          <w:szCs w:val="22"/>
        </w:rPr>
        <w:t>&amp; Heiman, J.R. (2009).</w:t>
      </w:r>
      <w:r>
        <w:rPr>
          <w:rFonts w:ascii="Cambria" w:hAnsi="Cambria"/>
          <w:szCs w:val="22"/>
        </w:rPr>
        <w:t xml:space="preserve"> Postpartum and nulliparous women differ in the relationship between oxytocin and amygdala activation in response to negative stimuli</w:t>
      </w:r>
      <w:r w:rsidRPr="004630CC">
        <w:rPr>
          <w:rFonts w:ascii="Cambria" w:hAnsi="Cambria"/>
        </w:rPr>
        <w:t>. A</w:t>
      </w:r>
      <w:r w:rsidRPr="004630CC">
        <w:rPr>
          <w:rFonts w:ascii="Cambria" w:hAnsi="Cambria" w:cs="Calibri"/>
          <w:szCs w:val="30"/>
        </w:rPr>
        <w:t xml:space="preserve">nnual meeting of the </w:t>
      </w:r>
      <w:r w:rsidRPr="004630CC">
        <w:rPr>
          <w:rFonts w:ascii="Cambria" w:hAnsi="Cambria" w:cs="Calibri"/>
          <w:i/>
          <w:szCs w:val="30"/>
        </w:rPr>
        <w:t>Society for Behavioral Neuro</w:t>
      </w:r>
      <w:r>
        <w:rPr>
          <w:rFonts w:ascii="Cambria" w:hAnsi="Cambria" w:cs="Calibri"/>
          <w:i/>
          <w:szCs w:val="30"/>
        </w:rPr>
        <w:t xml:space="preserve">endocrinology, </w:t>
      </w:r>
      <w:r w:rsidRPr="006A60DD">
        <w:rPr>
          <w:rFonts w:ascii="Cambria" w:hAnsi="Cambria" w:cs="Calibri"/>
          <w:szCs w:val="30"/>
        </w:rPr>
        <w:t>Toronto, Canada.</w:t>
      </w:r>
    </w:p>
    <w:p w14:paraId="599EF3E3" w14:textId="77777777" w:rsidR="00FF0BE5" w:rsidRDefault="00FF0BE5" w:rsidP="00F06B58">
      <w:pPr>
        <w:ind w:left="576" w:hanging="540"/>
        <w:jc w:val="both"/>
        <w:rPr>
          <w:rFonts w:ascii="Cambria" w:hAnsi="Cambria"/>
          <w:szCs w:val="22"/>
        </w:rPr>
      </w:pPr>
    </w:p>
    <w:p w14:paraId="41FF33C4" w14:textId="77777777" w:rsidR="00FF0BE5" w:rsidRPr="004630CC" w:rsidRDefault="00FF0BE5" w:rsidP="00F06B58">
      <w:pPr>
        <w:ind w:left="576"/>
        <w:jc w:val="both"/>
        <w:rPr>
          <w:rFonts w:ascii="Cambria" w:hAnsi="Cambria"/>
          <w:szCs w:val="22"/>
        </w:rPr>
      </w:pPr>
    </w:p>
    <w:p w14:paraId="7671BA0B" w14:textId="77777777" w:rsidR="00FF0BE5" w:rsidRPr="004630CC" w:rsidRDefault="00FF0BE5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2009</w:t>
      </w:r>
    </w:p>
    <w:p w14:paraId="03FB4205" w14:textId="77777777" w:rsidR="00FF0BE5" w:rsidRPr="004630CC" w:rsidRDefault="00FF0BE5" w:rsidP="00F06B58">
      <w:pPr>
        <w:ind w:left="576" w:hanging="547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Huh, E., &amp; Kim, S. (2009). </w:t>
      </w:r>
      <w:r w:rsidRPr="004630CC">
        <w:rPr>
          <w:rFonts w:ascii="Cambria" w:hAnsi="Cambria" w:cs="Calibri"/>
          <w:iCs/>
          <w:szCs w:val="30"/>
        </w:rPr>
        <w:t xml:space="preserve">The fusiform face area is recruited more for sequential than holistic processing: an aperture viewing study. </w:t>
      </w:r>
      <w:r w:rsidRPr="00E27214">
        <w:rPr>
          <w:rFonts w:ascii="Cambria" w:hAnsi="Cambria"/>
        </w:rPr>
        <w:t>Ninth Annual meeting of the</w:t>
      </w:r>
      <w:r w:rsidRPr="004630CC">
        <w:rPr>
          <w:rFonts w:ascii="Cambria" w:hAnsi="Cambria"/>
          <w:i/>
        </w:rPr>
        <w:t xml:space="preserve">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USA.</w:t>
      </w:r>
    </w:p>
    <w:p w14:paraId="59205D68" w14:textId="77777777" w:rsidR="00FF0BE5" w:rsidRPr="004630CC" w:rsidRDefault="00FF0BE5" w:rsidP="00F06B58">
      <w:pPr>
        <w:ind w:left="576" w:hanging="540"/>
        <w:jc w:val="both"/>
        <w:rPr>
          <w:rFonts w:ascii="Cambria" w:hAnsi="Cambria" w:cs="Helvetica"/>
        </w:rPr>
      </w:pPr>
      <w:r w:rsidRPr="004630CC">
        <w:rPr>
          <w:rFonts w:ascii="Cambria" w:hAnsi="Cambria" w:cs="Helvetica"/>
        </w:rPr>
        <w:t xml:space="preserve">Kim, S., </w:t>
      </w:r>
      <w:proofErr w:type="spellStart"/>
      <w:r w:rsidRPr="004630CC">
        <w:rPr>
          <w:rFonts w:ascii="Cambria" w:hAnsi="Cambria" w:cs="Helvetica"/>
        </w:rPr>
        <w:t>Eylath</w:t>
      </w:r>
      <w:proofErr w:type="spellEnd"/>
      <w:r w:rsidRPr="004630CC">
        <w:rPr>
          <w:rFonts w:ascii="Cambria" w:hAnsi="Cambria" w:cs="Helvetica"/>
        </w:rPr>
        <w:t xml:space="preserve">, D., Stevenson, R.A., &amp; </w:t>
      </w:r>
      <w:r w:rsidRPr="004630CC">
        <w:rPr>
          <w:rFonts w:ascii="Cambria" w:hAnsi="Cambria" w:cs="Helvetica"/>
          <w:b/>
        </w:rPr>
        <w:t>James, T.W.</w:t>
      </w:r>
      <w:r w:rsidRPr="004630CC">
        <w:rPr>
          <w:rFonts w:ascii="Cambria" w:hAnsi="Cambria" w:cs="Helvetica"/>
        </w:rPr>
        <w:t xml:space="preserve"> (2009). Neuronal convergence of visual and somatosensory shape processing in both ventral and dorsal streams. </w:t>
      </w:r>
      <w:r w:rsidRPr="002A51F4">
        <w:rPr>
          <w:rFonts w:ascii="Cambria" w:hAnsi="Cambria" w:cs="Helvetica"/>
          <w:i/>
        </w:rPr>
        <w:t xml:space="preserve">Society for Neuroscience, </w:t>
      </w:r>
      <w:r w:rsidRPr="00E27214">
        <w:rPr>
          <w:rFonts w:ascii="Cambria" w:hAnsi="Cambria" w:cs="Helvetica"/>
        </w:rPr>
        <w:t>39th Annual Meeting</w:t>
      </w:r>
      <w:r w:rsidRPr="004630CC">
        <w:rPr>
          <w:rFonts w:ascii="Cambria" w:hAnsi="Cambria" w:cs="Helvetica"/>
        </w:rPr>
        <w:t>, Chicago, USA.</w:t>
      </w:r>
    </w:p>
    <w:p w14:paraId="49AC4356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Kim, S., </w:t>
      </w:r>
      <w:proofErr w:type="spellStart"/>
      <w:r w:rsidRPr="004630CC">
        <w:rPr>
          <w:rFonts w:ascii="Cambria" w:hAnsi="Cambria"/>
          <w:szCs w:val="22"/>
        </w:rPr>
        <w:t>Eylath</w:t>
      </w:r>
      <w:proofErr w:type="spellEnd"/>
      <w:r w:rsidRPr="004630CC">
        <w:rPr>
          <w:rFonts w:ascii="Cambria" w:hAnsi="Cambria"/>
          <w:szCs w:val="22"/>
        </w:rPr>
        <w:t xml:space="preserve">, D., Stevenson, R.A., Scott, A.T.,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(2009). Inverse effectiveness in the left but not right lateral occipital cortex during visuo-haptic object categorization. </w:t>
      </w:r>
      <w:r w:rsidRPr="00E27214">
        <w:rPr>
          <w:rFonts w:ascii="Cambria" w:hAnsi="Cambria"/>
          <w:szCs w:val="22"/>
        </w:rPr>
        <w:t>Tenth Annual</w:t>
      </w:r>
      <w:r w:rsidRPr="004630CC">
        <w:rPr>
          <w:rFonts w:ascii="Cambria" w:hAnsi="Cambria"/>
          <w:szCs w:val="22"/>
        </w:rPr>
        <w:t xml:space="preserve"> </w:t>
      </w:r>
      <w:r w:rsidRPr="004630CC">
        <w:rPr>
          <w:rFonts w:ascii="Cambria" w:hAnsi="Cambria"/>
          <w:i/>
          <w:szCs w:val="22"/>
        </w:rPr>
        <w:t xml:space="preserve">International </w:t>
      </w:r>
      <w:proofErr w:type="spellStart"/>
      <w:r w:rsidRPr="004630CC">
        <w:rPr>
          <w:rFonts w:ascii="Cambria" w:hAnsi="Cambria"/>
          <w:i/>
          <w:szCs w:val="22"/>
        </w:rPr>
        <w:t>Mutisensory</w:t>
      </w:r>
      <w:proofErr w:type="spellEnd"/>
      <w:r w:rsidRPr="004630CC">
        <w:rPr>
          <w:rFonts w:ascii="Cambria" w:hAnsi="Cambria"/>
          <w:i/>
          <w:szCs w:val="22"/>
        </w:rPr>
        <w:t xml:space="preserve"> Research Forum</w:t>
      </w:r>
      <w:r w:rsidRPr="004630CC">
        <w:rPr>
          <w:rFonts w:ascii="Cambria" w:hAnsi="Cambria"/>
          <w:szCs w:val="22"/>
        </w:rPr>
        <w:t>, New York, USA.</w:t>
      </w:r>
    </w:p>
    <w:p w14:paraId="70A00AF0" w14:textId="77777777" w:rsidR="00FF0BE5" w:rsidRPr="00AA362D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Janssen, E., &amp; Heiman, J.R. (2009). </w:t>
      </w:r>
      <w:r w:rsidRPr="004630CC">
        <w:rPr>
          <w:rFonts w:ascii="Cambria" w:hAnsi="Cambria"/>
        </w:rPr>
        <w:t xml:space="preserve">Menstrual cycle influences on women’s attention and neural response to potential sexual partners. </w:t>
      </w:r>
      <w:r>
        <w:rPr>
          <w:rFonts w:ascii="Cambria" w:hAnsi="Cambria"/>
        </w:rPr>
        <w:t xml:space="preserve">Fifty-second </w:t>
      </w:r>
      <w:r w:rsidRPr="004630CC">
        <w:rPr>
          <w:rFonts w:ascii="Cambria" w:hAnsi="Cambria"/>
        </w:rPr>
        <w:t>A</w:t>
      </w:r>
      <w:r w:rsidRPr="004630CC">
        <w:rPr>
          <w:rFonts w:ascii="Cambria" w:hAnsi="Cambria" w:cs="Calibri"/>
          <w:szCs w:val="30"/>
        </w:rPr>
        <w:t xml:space="preserve">nnual meeting of the </w:t>
      </w:r>
      <w:r w:rsidRPr="004630CC">
        <w:rPr>
          <w:rFonts w:ascii="Cambria" w:hAnsi="Cambria" w:cs="Calibri"/>
          <w:i/>
          <w:szCs w:val="30"/>
        </w:rPr>
        <w:t>Society for the Scientific Study of Sexuality</w:t>
      </w:r>
      <w:r>
        <w:rPr>
          <w:rFonts w:ascii="Cambria" w:hAnsi="Cambria" w:cs="Calibri"/>
          <w:i/>
          <w:szCs w:val="30"/>
        </w:rPr>
        <w:t>,</w:t>
      </w:r>
      <w:r w:rsidRPr="00AA362D">
        <w:rPr>
          <w:rFonts w:ascii="Cambria" w:hAnsi="Cambria" w:cs="Calibri"/>
          <w:szCs w:val="30"/>
        </w:rPr>
        <w:t xml:space="preserve"> Puerta Vallarta, Mexico</w:t>
      </w:r>
      <w:r w:rsidRPr="004630CC">
        <w:rPr>
          <w:rFonts w:ascii="Cambria" w:hAnsi="Cambria" w:cs="Calibri"/>
          <w:i/>
          <w:szCs w:val="30"/>
        </w:rPr>
        <w:t>.</w:t>
      </w:r>
    </w:p>
    <w:p w14:paraId="46D08B14" w14:textId="77777777" w:rsidR="00FF0BE5" w:rsidRPr="006A60DD" w:rsidRDefault="00FF0BE5" w:rsidP="00F06B58">
      <w:pPr>
        <w:ind w:left="576" w:hanging="540"/>
        <w:jc w:val="both"/>
        <w:rPr>
          <w:rFonts w:ascii="Cambria" w:hAnsi="Cambria" w:cs="Calibri"/>
          <w:szCs w:val="30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Janssen, E., &amp; Heiman, J.R. (2009). </w:t>
      </w:r>
      <w:r w:rsidRPr="004630CC">
        <w:rPr>
          <w:rFonts w:ascii="Cambria" w:hAnsi="Cambria"/>
        </w:rPr>
        <w:t>Hormonal influences on women’s neural responses and attention during sexual decision-making. A</w:t>
      </w:r>
      <w:r w:rsidRPr="004630CC">
        <w:rPr>
          <w:rFonts w:ascii="Cambria" w:hAnsi="Cambria" w:cs="Calibri"/>
          <w:szCs w:val="30"/>
        </w:rPr>
        <w:t xml:space="preserve">nnual meeting of the </w:t>
      </w:r>
      <w:r w:rsidRPr="004630CC">
        <w:rPr>
          <w:rFonts w:ascii="Cambria" w:hAnsi="Cambria" w:cs="Calibri"/>
          <w:i/>
          <w:szCs w:val="30"/>
        </w:rPr>
        <w:t xml:space="preserve">Society for Behavioral </w:t>
      </w:r>
      <w:r>
        <w:rPr>
          <w:rFonts w:ascii="Cambria" w:hAnsi="Cambria" w:cs="Calibri"/>
          <w:i/>
          <w:szCs w:val="30"/>
        </w:rPr>
        <w:t xml:space="preserve">Neuroendocrinology, </w:t>
      </w:r>
      <w:r w:rsidRPr="006A60DD">
        <w:rPr>
          <w:rFonts w:ascii="Cambria" w:hAnsi="Cambria" w:cs="Calibri"/>
          <w:szCs w:val="30"/>
        </w:rPr>
        <w:t xml:space="preserve">East Lansing, </w:t>
      </w:r>
      <w:r>
        <w:rPr>
          <w:rFonts w:ascii="Cambria" w:hAnsi="Cambria" w:cs="Calibri"/>
          <w:szCs w:val="30"/>
        </w:rPr>
        <w:t>USA</w:t>
      </w:r>
      <w:r w:rsidRPr="004630CC">
        <w:rPr>
          <w:rFonts w:ascii="Cambria" w:hAnsi="Cambria" w:cs="Calibri"/>
          <w:i/>
          <w:szCs w:val="30"/>
        </w:rPr>
        <w:t>.</w:t>
      </w:r>
    </w:p>
    <w:p w14:paraId="49745BB3" w14:textId="77777777" w:rsidR="00FF0BE5" w:rsidRPr="004630CC" w:rsidRDefault="00FF0BE5" w:rsidP="00F06B58">
      <w:pPr>
        <w:ind w:left="576" w:hanging="540"/>
        <w:jc w:val="both"/>
        <w:rPr>
          <w:rFonts w:ascii="Cambria" w:hAnsi="Cambria" w:cs="Helvetica"/>
        </w:rPr>
      </w:pPr>
      <w:r w:rsidRPr="004630CC">
        <w:rPr>
          <w:rFonts w:ascii="Cambria" w:hAnsi="Cambria" w:cs="Helvetica"/>
        </w:rPr>
        <w:t xml:space="preserve">Stevenson, R.A., </w:t>
      </w:r>
      <w:proofErr w:type="spellStart"/>
      <w:r w:rsidRPr="004630CC">
        <w:rPr>
          <w:rFonts w:ascii="Cambria" w:hAnsi="Cambria" w:cs="Helvetica"/>
        </w:rPr>
        <w:t>VanDerKlok</w:t>
      </w:r>
      <w:proofErr w:type="spellEnd"/>
      <w:r w:rsidRPr="004630CC">
        <w:rPr>
          <w:rFonts w:ascii="Cambria" w:hAnsi="Cambria" w:cs="Helvetica"/>
        </w:rPr>
        <w:t xml:space="preserve">, R.M., Kim, S., &amp; </w:t>
      </w:r>
      <w:r w:rsidRPr="004630CC">
        <w:rPr>
          <w:rFonts w:ascii="Cambria" w:hAnsi="Cambria" w:cs="Helvetica"/>
          <w:b/>
        </w:rPr>
        <w:t>James, T.W.</w:t>
      </w:r>
      <w:r w:rsidRPr="004630CC">
        <w:rPr>
          <w:rFonts w:ascii="Cambria" w:hAnsi="Cambria" w:cs="Helvetica"/>
        </w:rPr>
        <w:t xml:space="preserve"> (2009). Different neural networks underlie temporal asynchrony and semantic incongruency effects in audiovisual speech. </w:t>
      </w:r>
      <w:r w:rsidRPr="002A51F4">
        <w:rPr>
          <w:rFonts w:ascii="Cambria" w:hAnsi="Cambria" w:cs="Helvetica"/>
          <w:i/>
        </w:rPr>
        <w:t>Society for Neuroscience, 39th Annual Meeting</w:t>
      </w:r>
      <w:r w:rsidRPr="004630CC">
        <w:rPr>
          <w:rFonts w:ascii="Cambria" w:hAnsi="Cambria" w:cs="Helvetica"/>
        </w:rPr>
        <w:t>, Chicago, USA.</w:t>
      </w:r>
    </w:p>
    <w:p w14:paraId="0FEECF47" w14:textId="77777777" w:rsidR="00FF0BE5" w:rsidRPr="004630CC" w:rsidRDefault="00FF0BE5" w:rsidP="00F06B58">
      <w:pPr>
        <w:ind w:left="576" w:hanging="540"/>
        <w:jc w:val="both"/>
        <w:rPr>
          <w:rFonts w:ascii="Cambria" w:hAnsi="Cambria" w:cs="Helvetica"/>
        </w:rPr>
      </w:pPr>
      <w:r w:rsidRPr="004630CC">
        <w:rPr>
          <w:rFonts w:ascii="Cambria" w:hAnsi="Cambria" w:cs="Helvetica"/>
        </w:rPr>
        <w:lastRenderedPageBreak/>
        <w:t xml:space="preserve">Stevenson, R.A., Altieri, N.A., Kim, S., </w:t>
      </w:r>
      <w:proofErr w:type="spellStart"/>
      <w:r w:rsidRPr="004630CC">
        <w:rPr>
          <w:rFonts w:ascii="Cambria" w:hAnsi="Cambria" w:cs="Helvetica"/>
        </w:rPr>
        <w:t>Pisoni</w:t>
      </w:r>
      <w:proofErr w:type="spellEnd"/>
      <w:r w:rsidRPr="004630CC">
        <w:rPr>
          <w:rFonts w:ascii="Cambria" w:hAnsi="Cambria" w:cs="Helvetica"/>
        </w:rPr>
        <w:t xml:space="preserve">, D.B., &amp; </w:t>
      </w:r>
      <w:r w:rsidRPr="004630CC">
        <w:rPr>
          <w:rFonts w:ascii="Cambria" w:hAnsi="Cambria" w:cs="Helvetica"/>
          <w:b/>
        </w:rPr>
        <w:t>James, T.W.</w:t>
      </w:r>
      <w:r w:rsidRPr="004630CC">
        <w:rPr>
          <w:rFonts w:ascii="Cambria" w:hAnsi="Cambria" w:cs="Helvetica"/>
        </w:rPr>
        <w:t xml:space="preserve"> (2009) Different neural networks underlie temporal synchrony and stimulus saliency effects with audiovisual speech. </w:t>
      </w:r>
      <w:r w:rsidRPr="004630CC">
        <w:rPr>
          <w:rFonts w:ascii="Cambria" w:hAnsi="Cambria" w:cs="Helvetica"/>
          <w:i/>
          <w:iCs/>
        </w:rPr>
        <w:t xml:space="preserve">Aging and Speech Communication: An International and Interdisciplinary Research Conference. </w:t>
      </w:r>
      <w:r w:rsidRPr="004630CC">
        <w:rPr>
          <w:rFonts w:ascii="Cambria" w:hAnsi="Cambria" w:cs="Helvetica"/>
        </w:rPr>
        <w:t>Bloomington, USA.</w:t>
      </w:r>
    </w:p>
    <w:p w14:paraId="579283D3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Stevenson, R.A., Kim, S.,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(2009). </w:t>
      </w:r>
      <w:r w:rsidRPr="004630CC">
        <w:rPr>
          <w:rFonts w:ascii="Cambria" w:hAnsi="Cambria" w:cs="Arial"/>
        </w:rPr>
        <w:t>Investigating viable criteria to assess neuronal convergence with BOLD fMRI</w:t>
      </w:r>
      <w:r w:rsidRPr="004630CC">
        <w:rPr>
          <w:rFonts w:ascii="Cambria" w:hAnsi="Cambria"/>
          <w:szCs w:val="22"/>
        </w:rPr>
        <w:t xml:space="preserve">. </w:t>
      </w:r>
      <w:r w:rsidRPr="004630CC">
        <w:rPr>
          <w:rFonts w:ascii="Cambria" w:hAnsi="Cambria"/>
          <w:i/>
          <w:szCs w:val="22"/>
        </w:rPr>
        <w:t>Tenth Annual</w:t>
      </w:r>
      <w:r w:rsidRPr="004630CC">
        <w:rPr>
          <w:rFonts w:ascii="Cambria" w:hAnsi="Cambria"/>
          <w:szCs w:val="22"/>
        </w:rPr>
        <w:t xml:space="preserve"> </w:t>
      </w:r>
      <w:r w:rsidRPr="004630CC">
        <w:rPr>
          <w:rFonts w:ascii="Cambria" w:hAnsi="Cambria"/>
          <w:i/>
          <w:szCs w:val="22"/>
        </w:rPr>
        <w:t xml:space="preserve">International </w:t>
      </w:r>
      <w:proofErr w:type="spellStart"/>
      <w:r w:rsidRPr="004630CC">
        <w:rPr>
          <w:rFonts w:ascii="Cambria" w:hAnsi="Cambria"/>
          <w:i/>
          <w:szCs w:val="22"/>
        </w:rPr>
        <w:t>Mutisensory</w:t>
      </w:r>
      <w:proofErr w:type="spellEnd"/>
      <w:r w:rsidRPr="004630CC">
        <w:rPr>
          <w:rFonts w:ascii="Cambria" w:hAnsi="Cambria"/>
          <w:i/>
          <w:szCs w:val="22"/>
        </w:rPr>
        <w:t xml:space="preserve"> Research Forum</w:t>
      </w:r>
      <w:r w:rsidRPr="004630CC">
        <w:rPr>
          <w:rFonts w:ascii="Cambria" w:hAnsi="Cambria"/>
          <w:szCs w:val="22"/>
        </w:rPr>
        <w:t>, New York, USA.</w:t>
      </w:r>
    </w:p>
    <w:p w14:paraId="2AD815DD" w14:textId="77777777" w:rsidR="00FF0BE5" w:rsidRPr="004630CC" w:rsidRDefault="00FF0BE5" w:rsidP="00F06B58">
      <w:pPr>
        <w:ind w:left="576" w:hanging="540"/>
        <w:rPr>
          <w:rFonts w:ascii="Cambria" w:hAnsi="Cambria"/>
        </w:rPr>
      </w:pPr>
      <w:r w:rsidRPr="004630CC">
        <w:rPr>
          <w:rFonts w:ascii="Cambria" w:hAnsi="Cambria"/>
        </w:rPr>
        <w:t xml:space="preserve">Stevenson, R.A., </w:t>
      </w:r>
      <w:proofErr w:type="spellStart"/>
      <w:r w:rsidRPr="004630CC">
        <w:rPr>
          <w:rFonts w:ascii="Cambria" w:hAnsi="Cambria"/>
        </w:rPr>
        <w:t>VanDerKlok</w:t>
      </w:r>
      <w:proofErr w:type="spellEnd"/>
      <w:r w:rsidRPr="004630CC">
        <w:rPr>
          <w:rFonts w:ascii="Cambria" w:hAnsi="Cambria"/>
        </w:rPr>
        <w:t xml:space="preserve">, R.M., Kim, S., &amp;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 (2009). Distinct BOLD responses with perceived synchronous and asynchronous audiovisual speech in multisensory STS. </w:t>
      </w:r>
      <w:r w:rsidRPr="004630CC">
        <w:rPr>
          <w:rFonts w:ascii="Cambria" w:hAnsi="Cambria"/>
          <w:i/>
        </w:rPr>
        <w:t xml:space="preserve">Ninth Annual meeting of the Vision Sciences Society, </w:t>
      </w:r>
      <w:r>
        <w:rPr>
          <w:rFonts w:ascii="Cambria" w:hAnsi="Cambria"/>
        </w:rPr>
        <w:t>Naples</w:t>
      </w:r>
      <w:r w:rsidRPr="004630CC">
        <w:rPr>
          <w:rFonts w:ascii="Cambria" w:hAnsi="Cambria"/>
        </w:rPr>
        <w:t>, USA.</w:t>
      </w:r>
    </w:p>
    <w:p w14:paraId="3ECB7B74" w14:textId="77777777" w:rsidR="00FF0BE5" w:rsidRPr="004630CC" w:rsidRDefault="00FF0BE5" w:rsidP="00F06B58">
      <w:pPr>
        <w:ind w:left="576"/>
        <w:jc w:val="both"/>
        <w:rPr>
          <w:rFonts w:ascii="Cambria" w:hAnsi="Cambria"/>
          <w:szCs w:val="22"/>
        </w:rPr>
      </w:pPr>
    </w:p>
    <w:p w14:paraId="1F4BE583" w14:textId="77777777" w:rsidR="00FF0BE5" w:rsidRPr="004630CC" w:rsidRDefault="00FF0BE5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2008</w:t>
      </w:r>
    </w:p>
    <w:p w14:paraId="3DB09A4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Huh, E., Kim, S.,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(2008). The influence of sequential integration on brain activation in the left anterior fusiform gyrus. Second annual meeting of the </w:t>
      </w:r>
      <w:r w:rsidRPr="004630CC">
        <w:rPr>
          <w:rFonts w:ascii="Cambria" w:hAnsi="Cambria"/>
          <w:i/>
          <w:szCs w:val="22"/>
        </w:rPr>
        <w:t>Indiana Neuroimaging Symposium</w:t>
      </w:r>
      <w:r w:rsidRPr="004630CC">
        <w:rPr>
          <w:rFonts w:ascii="Cambria" w:hAnsi="Cambria"/>
          <w:szCs w:val="22"/>
        </w:rPr>
        <w:t>, Indianapolis, USA.</w:t>
      </w:r>
    </w:p>
    <w:p w14:paraId="3B1C28EE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Kim, S., </w:t>
      </w:r>
      <w:proofErr w:type="spellStart"/>
      <w:r w:rsidRPr="004630CC">
        <w:rPr>
          <w:rFonts w:ascii="Cambria" w:hAnsi="Cambria"/>
          <w:szCs w:val="22"/>
        </w:rPr>
        <w:t>Eylath</w:t>
      </w:r>
      <w:proofErr w:type="spellEnd"/>
      <w:r w:rsidRPr="004630CC">
        <w:rPr>
          <w:rFonts w:ascii="Cambria" w:hAnsi="Cambria"/>
          <w:szCs w:val="22"/>
        </w:rPr>
        <w:t xml:space="preserve">, D., Stevenson, R.A.,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(2008). Different neural characteristics between ventral and dorsal pathways in visuo-haptic object shape processing. Second annual meeting of the </w:t>
      </w:r>
      <w:r w:rsidRPr="004630CC">
        <w:rPr>
          <w:rFonts w:ascii="Cambria" w:hAnsi="Cambria"/>
          <w:i/>
          <w:szCs w:val="22"/>
        </w:rPr>
        <w:t>Indiana Neuroimaging Symposium</w:t>
      </w:r>
      <w:r w:rsidRPr="004630CC">
        <w:rPr>
          <w:rFonts w:ascii="Cambria" w:hAnsi="Cambria"/>
          <w:szCs w:val="22"/>
        </w:rPr>
        <w:t>, Indianapolis, USA.</w:t>
      </w:r>
    </w:p>
    <w:p w14:paraId="425B0BB3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Kim, S., </w:t>
      </w:r>
      <w:proofErr w:type="spellStart"/>
      <w:r w:rsidRPr="004630CC">
        <w:rPr>
          <w:rFonts w:ascii="Cambria" w:hAnsi="Cambria"/>
          <w:szCs w:val="22"/>
        </w:rPr>
        <w:t>Eylath</w:t>
      </w:r>
      <w:proofErr w:type="spellEnd"/>
      <w:r w:rsidRPr="004630CC">
        <w:rPr>
          <w:rFonts w:ascii="Cambria" w:hAnsi="Cambria"/>
          <w:szCs w:val="22"/>
        </w:rPr>
        <w:t xml:space="preserve">, D., Stevenson, R.A.,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(2008). Evidence for ventral and dorsal neural pathways for visuo-haptic object recognition. Ninth </w:t>
      </w:r>
      <w:r w:rsidRPr="004630CC">
        <w:rPr>
          <w:rFonts w:ascii="Cambria" w:hAnsi="Cambria"/>
          <w:i/>
          <w:szCs w:val="22"/>
        </w:rPr>
        <w:t xml:space="preserve">International </w:t>
      </w:r>
      <w:proofErr w:type="spellStart"/>
      <w:r w:rsidRPr="004630CC">
        <w:rPr>
          <w:rFonts w:ascii="Cambria" w:hAnsi="Cambria"/>
          <w:i/>
          <w:szCs w:val="22"/>
        </w:rPr>
        <w:t>Mutisensory</w:t>
      </w:r>
      <w:proofErr w:type="spellEnd"/>
      <w:r w:rsidRPr="004630CC">
        <w:rPr>
          <w:rFonts w:ascii="Cambria" w:hAnsi="Cambria"/>
          <w:i/>
          <w:szCs w:val="22"/>
        </w:rPr>
        <w:t xml:space="preserve"> Research Forum</w:t>
      </w:r>
      <w:r w:rsidRPr="004630CC">
        <w:rPr>
          <w:rFonts w:ascii="Cambria" w:hAnsi="Cambria"/>
          <w:szCs w:val="22"/>
        </w:rPr>
        <w:t>, Hamburg, Germany.</w:t>
      </w:r>
    </w:p>
    <w:p w14:paraId="39DCB8AE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Lee, S., Kim, S., Stevenson, R.A.,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>, &amp; Lang, A.</w:t>
      </w:r>
      <w:r w:rsidRPr="004630CC">
        <w:rPr>
          <w:rFonts w:ascii="Cambria" w:hAnsi="Cambria"/>
          <w:b/>
          <w:szCs w:val="22"/>
        </w:rPr>
        <w:t xml:space="preserve"> </w:t>
      </w:r>
      <w:r w:rsidRPr="004630CC">
        <w:rPr>
          <w:rFonts w:ascii="Cambria" w:hAnsi="Cambria"/>
          <w:szCs w:val="22"/>
        </w:rPr>
        <w:t xml:space="preserve">(2008). Neural effects of exposure to emotional faces: human and human-like animal cartoons versus human and animal pictures. Annual meeting of the </w:t>
      </w:r>
      <w:r w:rsidRPr="004630CC">
        <w:rPr>
          <w:rFonts w:ascii="Cambria" w:hAnsi="Cambria"/>
          <w:i/>
          <w:szCs w:val="22"/>
        </w:rPr>
        <w:t>Society for Psychophysiological Research</w:t>
      </w:r>
      <w:r w:rsidRPr="004630CC">
        <w:rPr>
          <w:rFonts w:ascii="Cambria" w:hAnsi="Cambria"/>
          <w:szCs w:val="22"/>
        </w:rPr>
        <w:t>, Austin, USA.</w:t>
      </w:r>
    </w:p>
    <w:p w14:paraId="63A5BF34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Lee, S., Kim, S., Stevenson, R.A.,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>, &amp; Lang, A.</w:t>
      </w:r>
      <w:r w:rsidRPr="004630CC">
        <w:rPr>
          <w:rFonts w:ascii="Cambria" w:hAnsi="Cambria"/>
          <w:b/>
          <w:szCs w:val="22"/>
        </w:rPr>
        <w:t xml:space="preserve"> </w:t>
      </w:r>
      <w:r w:rsidRPr="004630CC">
        <w:rPr>
          <w:rFonts w:ascii="Cambria" w:hAnsi="Cambria"/>
          <w:szCs w:val="22"/>
        </w:rPr>
        <w:t xml:space="preserve">(2008). Neural effects of exposure to emotional faces: human and human-like animal cartoons versus human and animal pictures. Second annual meeting of the </w:t>
      </w:r>
      <w:r w:rsidRPr="004630CC">
        <w:rPr>
          <w:rFonts w:ascii="Cambria" w:hAnsi="Cambria"/>
          <w:i/>
          <w:szCs w:val="22"/>
        </w:rPr>
        <w:t>Indiana Neuroimaging Symposium</w:t>
      </w:r>
      <w:r w:rsidRPr="004630CC">
        <w:rPr>
          <w:rFonts w:ascii="Cambria" w:hAnsi="Cambria"/>
          <w:szCs w:val="22"/>
        </w:rPr>
        <w:t>, Indianapolis, USA.</w:t>
      </w:r>
    </w:p>
    <w:p w14:paraId="68A51F7B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Janssen, E., &amp; Heiman, J.R. (2008). Women’s neural activation in response to potential sexual partners changes across the menstrual cycle. Annual meeting of the </w:t>
      </w:r>
      <w:r w:rsidRPr="004630CC">
        <w:rPr>
          <w:rFonts w:ascii="Cambria" w:hAnsi="Cambria"/>
          <w:i/>
          <w:szCs w:val="22"/>
        </w:rPr>
        <w:t>Society for Psychophysiological Research</w:t>
      </w:r>
      <w:r w:rsidRPr="004630CC">
        <w:rPr>
          <w:rFonts w:ascii="Cambria" w:hAnsi="Cambria"/>
          <w:szCs w:val="22"/>
        </w:rPr>
        <w:t>, Austin, USA.</w:t>
      </w:r>
    </w:p>
    <w:p w14:paraId="21B5999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Janssen, E., &amp; Heiman, J.R. (2008). Women’s neural activation in response to masculinized versus feminized male faces: mediation by </w:t>
      </w:r>
      <w:proofErr w:type="spellStart"/>
      <w:r w:rsidRPr="004630CC">
        <w:rPr>
          <w:rFonts w:ascii="Cambria" w:hAnsi="Cambria"/>
          <w:szCs w:val="22"/>
        </w:rPr>
        <w:t>homones</w:t>
      </w:r>
      <w:proofErr w:type="spellEnd"/>
      <w:r w:rsidRPr="004630CC">
        <w:rPr>
          <w:rFonts w:ascii="Cambria" w:hAnsi="Cambria"/>
          <w:szCs w:val="22"/>
        </w:rPr>
        <w:t xml:space="preserve"> and psychosexual factors. Second annual meeting of the </w:t>
      </w:r>
      <w:r w:rsidRPr="004630CC">
        <w:rPr>
          <w:rFonts w:ascii="Cambria" w:hAnsi="Cambria"/>
          <w:i/>
          <w:szCs w:val="22"/>
        </w:rPr>
        <w:t>Indiana Neuroimaging Symposium</w:t>
      </w:r>
      <w:r w:rsidRPr="004630CC">
        <w:rPr>
          <w:rFonts w:ascii="Cambria" w:hAnsi="Cambria"/>
          <w:szCs w:val="22"/>
        </w:rPr>
        <w:t>, Indianapolis, USA.</w:t>
      </w:r>
    </w:p>
    <w:p w14:paraId="4ED2CD0A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Stevenson, R.A., Altieri, N.A., Kim, S.,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(2008). Effects of temporal synchrony on the neural processing of speech. Second annual meeting of the </w:t>
      </w:r>
      <w:r w:rsidRPr="004630CC">
        <w:rPr>
          <w:rFonts w:ascii="Cambria" w:hAnsi="Cambria"/>
          <w:i/>
          <w:szCs w:val="22"/>
        </w:rPr>
        <w:t>Indiana Neuroimaging Symposium</w:t>
      </w:r>
      <w:r w:rsidRPr="004630CC">
        <w:rPr>
          <w:rFonts w:ascii="Cambria" w:hAnsi="Cambria"/>
          <w:szCs w:val="22"/>
        </w:rPr>
        <w:t>, Indianapolis, USA.</w:t>
      </w:r>
    </w:p>
    <w:p w14:paraId="0810CA88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Stevenson, R.A., Altieri, N.A., Kim, S., &amp; </w:t>
      </w:r>
      <w:r w:rsidRPr="004630CC">
        <w:rPr>
          <w:rFonts w:ascii="Cambria" w:hAnsi="Cambria"/>
          <w:b/>
          <w:szCs w:val="22"/>
        </w:rPr>
        <w:t xml:space="preserve">James, T.W. </w:t>
      </w:r>
      <w:r w:rsidRPr="004630CC">
        <w:rPr>
          <w:rFonts w:ascii="Cambria" w:hAnsi="Cambria"/>
          <w:szCs w:val="22"/>
        </w:rPr>
        <w:t xml:space="preserve">(2008). Anatomically </w:t>
      </w:r>
      <w:r w:rsidRPr="004630CC">
        <w:rPr>
          <w:rFonts w:ascii="Cambria" w:hAnsi="Cambria"/>
        </w:rPr>
        <w:t>and functionally distinct regions within multisensory superior temporal sulcus differentially integrate temporally-asynchronous speech</w:t>
      </w:r>
      <w:r w:rsidRPr="004630CC">
        <w:rPr>
          <w:rFonts w:ascii="Cambria" w:hAnsi="Cambria"/>
          <w:szCs w:val="22"/>
        </w:rPr>
        <w:t xml:space="preserve">. Ninth </w:t>
      </w:r>
      <w:r w:rsidRPr="004630CC">
        <w:rPr>
          <w:rFonts w:ascii="Cambria" w:hAnsi="Cambria"/>
          <w:i/>
          <w:szCs w:val="22"/>
        </w:rPr>
        <w:t xml:space="preserve">International </w:t>
      </w:r>
      <w:proofErr w:type="spellStart"/>
      <w:r w:rsidRPr="004630CC">
        <w:rPr>
          <w:rFonts w:ascii="Cambria" w:hAnsi="Cambria"/>
          <w:i/>
          <w:szCs w:val="22"/>
        </w:rPr>
        <w:t>Mutisensory</w:t>
      </w:r>
      <w:proofErr w:type="spellEnd"/>
      <w:r w:rsidRPr="004630CC">
        <w:rPr>
          <w:rFonts w:ascii="Cambria" w:hAnsi="Cambria"/>
          <w:i/>
          <w:szCs w:val="22"/>
        </w:rPr>
        <w:t xml:space="preserve"> Research Forum</w:t>
      </w:r>
      <w:r w:rsidRPr="004630CC">
        <w:rPr>
          <w:rFonts w:ascii="Cambria" w:hAnsi="Cambria"/>
          <w:szCs w:val="22"/>
        </w:rPr>
        <w:t>, Hamburg, Germany.</w:t>
      </w:r>
    </w:p>
    <w:p w14:paraId="07368B57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</w:p>
    <w:p w14:paraId="528C4A77" w14:textId="77777777" w:rsidR="00FF0BE5" w:rsidRPr="004630CC" w:rsidRDefault="00FF0BE5" w:rsidP="00E27214">
      <w:pPr>
        <w:jc w:val="both"/>
        <w:rPr>
          <w:rFonts w:ascii="Cambria" w:hAnsi="Cambria"/>
          <w:i/>
          <w:szCs w:val="22"/>
        </w:rPr>
      </w:pPr>
      <w:r w:rsidRPr="004630CC">
        <w:rPr>
          <w:rFonts w:ascii="Cambria" w:hAnsi="Cambria"/>
          <w:i/>
          <w:szCs w:val="22"/>
        </w:rPr>
        <w:t>2007</w:t>
      </w:r>
    </w:p>
    <w:p w14:paraId="6B11AA78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b/>
          <w:color w:val="000000"/>
        </w:rPr>
      </w:pPr>
      <w:r w:rsidRPr="004630CC">
        <w:rPr>
          <w:rFonts w:ascii="Cambria" w:hAnsi="Cambria"/>
        </w:rPr>
        <w:lastRenderedPageBreak/>
        <w:t>Krishnan, G., Marks, B.S.,</w:t>
      </w:r>
      <w:r w:rsidRPr="004630CC">
        <w:rPr>
          <w:rFonts w:ascii="Cambria" w:hAnsi="Cambria"/>
          <w:b/>
        </w:rPr>
        <w:t xml:space="preserve"> James, T.W.</w:t>
      </w:r>
      <w:r w:rsidRPr="004630CC">
        <w:rPr>
          <w:rFonts w:ascii="Cambria" w:hAnsi="Cambria"/>
        </w:rPr>
        <w:t xml:space="preserve">, &amp; Cheng, H. (2007). A comparison of latency measurement techniques in functional MRI. </w:t>
      </w:r>
      <w:r w:rsidRPr="004630CC">
        <w:rPr>
          <w:rFonts w:ascii="Cambria" w:hAnsi="Cambria"/>
          <w:i/>
          <w:color w:val="000000"/>
        </w:rPr>
        <w:t>Fourth Annual Conference of the Organization for Human Brain Mapping</w:t>
      </w:r>
      <w:r w:rsidRPr="004630CC">
        <w:rPr>
          <w:rFonts w:ascii="Cambria" w:hAnsi="Cambria"/>
          <w:i/>
        </w:rPr>
        <w:t xml:space="preserve">, </w:t>
      </w:r>
      <w:r w:rsidRPr="004630CC">
        <w:rPr>
          <w:rFonts w:ascii="Cambria" w:hAnsi="Cambria"/>
        </w:rPr>
        <w:t>Chicago, USA</w:t>
      </w:r>
    </w:p>
    <w:p w14:paraId="1FC5A55F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Janssen, E., &amp; Heiman, J.R. (2007). </w:t>
      </w:r>
      <w:r w:rsidRPr="004630CC">
        <w:rPr>
          <w:rFonts w:ascii="Cambria" w:hAnsi="Cambria"/>
        </w:rPr>
        <w:t xml:space="preserve">Menstrual cycle and partner risk modulate patterns of neural activation in women in response to photos of male faces. </w:t>
      </w:r>
      <w:r w:rsidRPr="004630CC">
        <w:rPr>
          <w:rFonts w:ascii="Cambria" w:hAnsi="Cambria"/>
          <w:i/>
        </w:rPr>
        <w:t>The Society for Neuroscience</w:t>
      </w:r>
      <w:r w:rsidRPr="004630CC">
        <w:rPr>
          <w:rFonts w:ascii="Cambria" w:hAnsi="Cambria"/>
        </w:rPr>
        <w:t>, 37th annual meeting, San Diego, USA.</w:t>
      </w:r>
    </w:p>
    <w:p w14:paraId="7C65F703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Janssen, E., &amp; Heiman, J.R. (2007). </w:t>
      </w:r>
      <w:r w:rsidRPr="004630CC">
        <w:rPr>
          <w:rFonts w:ascii="Cambria" w:hAnsi="Cambria"/>
        </w:rPr>
        <w:t xml:space="preserve">Menstrual cycle and partner risk modulate patterns of neural activation in women in response to photos of male faces. Annual meeting of the </w:t>
      </w:r>
      <w:r w:rsidRPr="004630CC">
        <w:rPr>
          <w:rFonts w:ascii="Cambria" w:hAnsi="Cambria"/>
          <w:i/>
        </w:rPr>
        <w:t>International Academy of Sex Research</w:t>
      </w:r>
      <w:r w:rsidRPr="004630CC">
        <w:rPr>
          <w:rFonts w:ascii="Cambria" w:hAnsi="Cambria"/>
        </w:rPr>
        <w:t>, Vancouver, Canada.</w:t>
      </w:r>
    </w:p>
    <w:p w14:paraId="6EC2358F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szCs w:val="22"/>
        </w:rPr>
      </w:pPr>
      <w:r w:rsidRPr="004630CC">
        <w:rPr>
          <w:rFonts w:ascii="Cambria" w:hAnsi="Cambria"/>
          <w:szCs w:val="22"/>
        </w:rPr>
        <w:t xml:space="preserve">Rupp, H.A., </w:t>
      </w:r>
      <w:r w:rsidRPr="004630CC">
        <w:rPr>
          <w:rFonts w:ascii="Cambria" w:hAnsi="Cambria"/>
          <w:b/>
          <w:szCs w:val="22"/>
        </w:rPr>
        <w:t>James, T.W.</w:t>
      </w:r>
      <w:r w:rsidRPr="004630CC">
        <w:rPr>
          <w:rFonts w:ascii="Cambria" w:hAnsi="Cambria"/>
          <w:szCs w:val="22"/>
        </w:rPr>
        <w:t xml:space="preserve">, </w:t>
      </w:r>
      <w:proofErr w:type="spellStart"/>
      <w:r w:rsidRPr="004630CC">
        <w:rPr>
          <w:rFonts w:ascii="Cambria" w:hAnsi="Cambria"/>
          <w:szCs w:val="22"/>
        </w:rPr>
        <w:t>Ketterson</w:t>
      </w:r>
      <w:proofErr w:type="spellEnd"/>
      <w:r w:rsidRPr="004630CC">
        <w:rPr>
          <w:rFonts w:ascii="Cambria" w:hAnsi="Cambria"/>
          <w:szCs w:val="22"/>
        </w:rPr>
        <w:t xml:space="preserve">, E.D., </w:t>
      </w:r>
      <w:proofErr w:type="spellStart"/>
      <w:r w:rsidRPr="004630CC">
        <w:rPr>
          <w:rFonts w:ascii="Cambria" w:hAnsi="Cambria"/>
          <w:szCs w:val="22"/>
        </w:rPr>
        <w:t>Sengelaub</w:t>
      </w:r>
      <w:proofErr w:type="spellEnd"/>
      <w:r w:rsidRPr="004630CC">
        <w:rPr>
          <w:rFonts w:ascii="Cambria" w:hAnsi="Cambria"/>
          <w:szCs w:val="22"/>
        </w:rPr>
        <w:t xml:space="preserve">, D.R., &amp; Heiman, J.R. (2007). </w:t>
      </w:r>
      <w:r w:rsidRPr="004630CC">
        <w:rPr>
          <w:rFonts w:ascii="Cambria" w:hAnsi="Cambria"/>
        </w:rPr>
        <w:t xml:space="preserve">Menstrual cycle phase modulates women’s neural activation patterns in response to photos of male faces. Annual meeting of the </w:t>
      </w:r>
      <w:r w:rsidRPr="004630CC">
        <w:rPr>
          <w:rFonts w:ascii="Cambria" w:hAnsi="Cambria"/>
          <w:i/>
        </w:rPr>
        <w:t>Society for Behavioral Neuroendocrinology</w:t>
      </w:r>
      <w:r w:rsidRPr="004630CC">
        <w:rPr>
          <w:rFonts w:ascii="Cambria" w:hAnsi="Cambria"/>
        </w:rPr>
        <w:t>, Pacific Grove, USA.</w:t>
      </w:r>
    </w:p>
    <w:p w14:paraId="2B8D9860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b/>
          <w:color w:val="000000"/>
        </w:rPr>
      </w:pPr>
      <w:r w:rsidRPr="004630CC">
        <w:rPr>
          <w:rFonts w:ascii="Cambria" w:hAnsi="Cambria"/>
        </w:rPr>
        <w:t>Stevenson, R.A., Geoghegan, M.L., &amp;</w:t>
      </w:r>
      <w:r w:rsidRPr="004630CC">
        <w:rPr>
          <w:rFonts w:ascii="Cambria" w:hAnsi="Cambria"/>
          <w:b/>
        </w:rPr>
        <w:t xml:space="preserve"> James, T.W.</w:t>
      </w:r>
      <w:r w:rsidRPr="004630CC">
        <w:rPr>
          <w:rFonts w:ascii="Cambria" w:hAnsi="Cambria"/>
        </w:rPr>
        <w:t xml:space="preserve"> (2007). Degrading audio-visual stimuli inversely affects </w:t>
      </w:r>
      <w:proofErr w:type="spellStart"/>
      <w:r w:rsidRPr="004630CC">
        <w:rPr>
          <w:rFonts w:ascii="Cambria" w:hAnsi="Cambria"/>
        </w:rPr>
        <w:t>superadditive</w:t>
      </w:r>
      <w:proofErr w:type="spellEnd"/>
      <w:r w:rsidRPr="004630CC">
        <w:rPr>
          <w:rFonts w:ascii="Cambria" w:hAnsi="Cambria"/>
        </w:rPr>
        <w:t xml:space="preserve"> multisensory enhancement in the BOLD signal. </w:t>
      </w:r>
      <w:r w:rsidRPr="004630CC">
        <w:rPr>
          <w:rFonts w:ascii="Cambria" w:hAnsi="Cambria"/>
          <w:i/>
          <w:color w:val="000000"/>
        </w:rPr>
        <w:t>Fourth Annual Conference of the Organization for Human Brain Mapping</w:t>
      </w:r>
      <w:r w:rsidRPr="004630CC">
        <w:rPr>
          <w:rFonts w:ascii="Cambria" w:hAnsi="Cambria"/>
          <w:i/>
        </w:rPr>
        <w:t xml:space="preserve">, </w:t>
      </w:r>
      <w:r w:rsidRPr="004630CC">
        <w:rPr>
          <w:rFonts w:ascii="Cambria" w:hAnsi="Cambria"/>
        </w:rPr>
        <w:t>Chicago, USA</w:t>
      </w:r>
    </w:p>
    <w:p w14:paraId="721B643A" w14:textId="77777777" w:rsidR="00FF0BE5" w:rsidRDefault="00FF0BE5" w:rsidP="00F06B58">
      <w:pPr>
        <w:ind w:left="576"/>
        <w:jc w:val="both"/>
        <w:rPr>
          <w:rFonts w:ascii="Cambria" w:hAnsi="Cambria"/>
          <w:i/>
        </w:rPr>
      </w:pPr>
    </w:p>
    <w:p w14:paraId="1FE0FE9B" w14:textId="77777777" w:rsidR="00FF0BE5" w:rsidRPr="004630CC" w:rsidRDefault="00FF0BE5" w:rsidP="00E27214">
      <w:pPr>
        <w:jc w:val="both"/>
        <w:rPr>
          <w:rFonts w:ascii="Cambria" w:hAnsi="Cambria"/>
          <w:i/>
        </w:rPr>
      </w:pPr>
      <w:r w:rsidRPr="004630CC">
        <w:rPr>
          <w:rFonts w:ascii="Cambria" w:hAnsi="Cambria"/>
          <w:i/>
        </w:rPr>
        <w:t>2006</w:t>
      </w:r>
    </w:p>
    <w:p w14:paraId="15944BC4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Kilgour, A.R., Servos, P., </w:t>
      </w:r>
      <w:proofErr w:type="spellStart"/>
      <w:r w:rsidRPr="004630CC">
        <w:rPr>
          <w:rFonts w:ascii="Cambria" w:hAnsi="Cambria"/>
        </w:rPr>
        <w:t>Kitada</w:t>
      </w:r>
      <w:proofErr w:type="spellEnd"/>
      <w:r w:rsidRPr="004630CC">
        <w:rPr>
          <w:rFonts w:ascii="Cambria" w:hAnsi="Cambria"/>
        </w:rPr>
        <w:t xml:space="preserve">, R., Huh, E., &amp; Lederman, S.J. (2006). Haptic exploration of facemasks recruits left fusiform gyrus. </w:t>
      </w:r>
      <w:r w:rsidRPr="004630CC">
        <w:rPr>
          <w:rFonts w:ascii="Cambria" w:hAnsi="Cambria"/>
          <w:i/>
        </w:rPr>
        <w:t xml:space="preserve">Sixth Annual meeting of the Vision Sciences Society, </w:t>
      </w:r>
      <w:r w:rsidRPr="004630CC">
        <w:rPr>
          <w:rFonts w:ascii="Cambria" w:hAnsi="Cambria"/>
        </w:rPr>
        <w:t>Sarasota, USA</w:t>
      </w:r>
    </w:p>
    <w:p w14:paraId="752B4E4E" w14:textId="77777777" w:rsidR="00FF0BE5" w:rsidRPr="004630CC" w:rsidRDefault="00FF0BE5" w:rsidP="00F06B58">
      <w:pPr>
        <w:ind w:left="576"/>
        <w:jc w:val="both"/>
        <w:rPr>
          <w:rFonts w:ascii="Cambria" w:hAnsi="Cambria"/>
          <w:b/>
          <w:color w:val="000000"/>
        </w:rPr>
      </w:pPr>
    </w:p>
    <w:p w14:paraId="1967F7B5" w14:textId="77777777" w:rsidR="00FF0BE5" w:rsidRPr="004630CC" w:rsidRDefault="00FF0BE5" w:rsidP="00E27214">
      <w:pPr>
        <w:jc w:val="both"/>
        <w:rPr>
          <w:rFonts w:ascii="Cambria" w:hAnsi="Cambria"/>
          <w:i/>
          <w:color w:val="000000"/>
        </w:rPr>
      </w:pPr>
      <w:r w:rsidRPr="004630CC">
        <w:rPr>
          <w:rFonts w:ascii="Cambria" w:hAnsi="Cambria"/>
          <w:i/>
          <w:color w:val="000000"/>
        </w:rPr>
        <w:t>2005</w:t>
      </w:r>
    </w:p>
    <w:p w14:paraId="4496877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Wong, A.C.-N., </w:t>
      </w:r>
      <w:proofErr w:type="spellStart"/>
      <w:r w:rsidRPr="004630CC">
        <w:rPr>
          <w:rFonts w:ascii="Cambria" w:hAnsi="Cambria"/>
        </w:rPr>
        <w:t>Jobard</w:t>
      </w:r>
      <w:proofErr w:type="spellEnd"/>
      <w:r w:rsidRPr="004630CC">
        <w:rPr>
          <w:rFonts w:ascii="Cambria" w:hAnsi="Cambria"/>
        </w:rPr>
        <w:t xml:space="preserve">, G., </w:t>
      </w:r>
      <w:r w:rsidRPr="004630CC">
        <w:rPr>
          <w:rFonts w:ascii="Cambria" w:hAnsi="Cambria"/>
          <w:b/>
        </w:rPr>
        <w:t>James, T.W.,</w:t>
      </w:r>
      <w:r w:rsidRPr="004630CC">
        <w:rPr>
          <w:rFonts w:ascii="Cambria" w:hAnsi="Cambria"/>
        </w:rPr>
        <w:t xml:space="preserve"> James, K.H., &amp; Gauthier, I. (2005). Experience-associated neural selectivity to single characters. </w:t>
      </w:r>
      <w:r w:rsidRPr="004630CC">
        <w:rPr>
          <w:rFonts w:ascii="Cambria" w:hAnsi="Cambria"/>
          <w:i/>
        </w:rPr>
        <w:t>Eleventh Annual Conference of the Organization for Human Brain Mapping</w:t>
      </w:r>
      <w:r w:rsidRPr="004630CC">
        <w:rPr>
          <w:rFonts w:ascii="Cambria" w:hAnsi="Cambria"/>
        </w:rPr>
        <w:t>, Toronto, Canada.</w:t>
      </w:r>
    </w:p>
    <w:p w14:paraId="5DD88ABE" w14:textId="77777777" w:rsidR="00FF0BE5" w:rsidRPr="004630CC" w:rsidRDefault="00FF0BE5" w:rsidP="00F06B58">
      <w:pPr>
        <w:ind w:left="576"/>
        <w:jc w:val="both"/>
        <w:rPr>
          <w:rFonts w:ascii="Cambria" w:hAnsi="Cambria"/>
        </w:rPr>
      </w:pPr>
    </w:p>
    <w:p w14:paraId="574F8E0A" w14:textId="77777777" w:rsidR="00FF0BE5" w:rsidRPr="004630CC" w:rsidRDefault="00FF0BE5" w:rsidP="00E27214">
      <w:pPr>
        <w:jc w:val="both"/>
        <w:rPr>
          <w:rFonts w:ascii="Cambria" w:hAnsi="Cambria"/>
          <w:b/>
          <w:i/>
        </w:rPr>
      </w:pPr>
      <w:r w:rsidRPr="004630CC">
        <w:rPr>
          <w:rFonts w:ascii="Cambria" w:hAnsi="Cambria"/>
          <w:i/>
        </w:rPr>
        <w:t>2004</w:t>
      </w:r>
    </w:p>
    <w:p w14:paraId="2208E881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b/>
          <w:color w:val="000000"/>
        </w:rPr>
      </w:pPr>
      <w:bookmarkStart w:id="9" w:name="OLE_LINK10"/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&amp; Gauthier, I. (2004). Backward masking reveals greater fMRI activation with primed objects. </w:t>
      </w:r>
      <w:r w:rsidRPr="004630CC">
        <w:rPr>
          <w:rFonts w:ascii="Cambria" w:hAnsi="Cambria"/>
          <w:i/>
        </w:rPr>
        <w:t xml:space="preserve">Fourth Annual meeting of the Vision Sciences Society, </w:t>
      </w:r>
      <w:r w:rsidRPr="004630CC">
        <w:rPr>
          <w:rFonts w:ascii="Cambria" w:hAnsi="Cambria"/>
        </w:rPr>
        <w:t>Sarasota, USA</w:t>
      </w:r>
    </w:p>
    <w:bookmarkEnd w:id="8"/>
    <w:bookmarkEnd w:id="9"/>
    <w:p w14:paraId="4ACC72A8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James, K.H., </w:t>
      </w:r>
      <w:proofErr w:type="spellStart"/>
      <w:r w:rsidRPr="004630CC">
        <w:rPr>
          <w:rFonts w:ascii="Cambria" w:hAnsi="Cambria"/>
        </w:rPr>
        <w:t>Martelli</w:t>
      </w:r>
      <w:proofErr w:type="spellEnd"/>
      <w:r w:rsidRPr="004630CC">
        <w:rPr>
          <w:rFonts w:ascii="Cambria" w:hAnsi="Cambria"/>
        </w:rPr>
        <w:t xml:space="preserve">, M,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</w:t>
      </w:r>
      <w:proofErr w:type="spellStart"/>
      <w:r w:rsidRPr="004630CC">
        <w:rPr>
          <w:rFonts w:ascii="Cambria" w:hAnsi="Cambria"/>
        </w:rPr>
        <w:t>Pelli</w:t>
      </w:r>
      <w:proofErr w:type="spellEnd"/>
      <w:r w:rsidRPr="004630CC">
        <w:rPr>
          <w:rFonts w:ascii="Cambria" w:hAnsi="Cambria"/>
        </w:rPr>
        <w:t xml:space="preserve">, D.G. &amp; Gauthier, I. (2004). fMRI Reveals the Role of the Left Anterior Fusiform Gyrus in Letter Detection and Identification. </w:t>
      </w:r>
      <w:r w:rsidRPr="004630CC">
        <w:rPr>
          <w:rFonts w:ascii="Cambria" w:hAnsi="Cambria"/>
          <w:i/>
        </w:rPr>
        <w:t xml:space="preserve">Fourth Annual meeting of the Vision Sciences Society, </w:t>
      </w:r>
      <w:r w:rsidRPr="004630CC">
        <w:rPr>
          <w:rFonts w:ascii="Cambria" w:hAnsi="Cambria"/>
        </w:rPr>
        <w:t>Sarasota, USA.</w:t>
      </w:r>
    </w:p>
    <w:p w14:paraId="2057700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</w:rPr>
        <w:t xml:space="preserve">Kilgour, A.R., Servos, P., </w:t>
      </w:r>
      <w:r w:rsidRPr="004630CC">
        <w:rPr>
          <w:rFonts w:ascii="Cambria" w:hAnsi="Cambria"/>
          <w:b/>
        </w:rPr>
        <w:t>James, T.W.</w:t>
      </w:r>
      <w:r w:rsidRPr="004630CC">
        <w:rPr>
          <w:rFonts w:ascii="Cambria" w:hAnsi="Cambria"/>
        </w:rPr>
        <w:t xml:space="preserve">, &amp; Lederman, S.J. (2004). Functional MRI of haptic face recognition. </w:t>
      </w:r>
      <w:r w:rsidRPr="004630CC">
        <w:rPr>
          <w:rFonts w:ascii="Cambria" w:hAnsi="Cambria"/>
          <w:i/>
        </w:rPr>
        <w:t xml:space="preserve">Thirteenth Annual </w:t>
      </w:r>
      <w:proofErr w:type="spellStart"/>
      <w:r w:rsidRPr="004630CC">
        <w:rPr>
          <w:rFonts w:ascii="Cambria" w:hAnsi="Cambria"/>
          <w:i/>
        </w:rPr>
        <w:t>Rotman</w:t>
      </w:r>
      <w:proofErr w:type="spellEnd"/>
      <w:r w:rsidRPr="004630CC">
        <w:rPr>
          <w:rFonts w:ascii="Cambria" w:hAnsi="Cambria"/>
          <w:i/>
        </w:rPr>
        <w:t xml:space="preserve"> Research Institute Conference,</w:t>
      </w:r>
      <w:r w:rsidRPr="004630CC">
        <w:rPr>
          <w:rFonts w:ascii="Cambria" w:hAnsi="Cambria"/>
        </w:rPr>
        <w:t xml:space="preserve"> Toronto, Canada.</w:t>
      </w:r>
    </w:p>
    <w:p w14:paraId="55724E1B" w14:textId="77777777" w:rsidR="00FF0BE5" w:rsidRPr="004630CC" w:rsidRDefault="00FF0BE5" w:rsidP="00F06B58">
      <w:pPr>
        <w:ind w:left="576"/>
        <w:jc w:val="both"/>
        <w:rPr>
          <w:rFonts w:ascii="Cambria" w:hAnsi="Cambria"/>
        </w:rPr>
      </w:pPr>
    </w:p>
    <w:p w14:paraId="1D2B422B" w14:textId="77777777" w:rsidR="00FF0BE5" w:rsidRPr="004630CC" w:rsidRDefault="00FF0BE5" w:rsidP="00E27214">
      <w:pPr>
        <w:jc w:val="both"/>
        <w:rPr>
          <w:rFonts w:ascii="Cambria" w:hAnsi="Cambria"/>
          <w:i/>
          <w:color w:val="000000"/>
        </w:rPr>
      </w:pPr>
      <w:r w:rsidRPr="004630CC">
        <w:rPr>
          <w:rFonts w:ascii="Cambria" w:hAnsi="Cambria"/>
          <w:i/>
        </w:rPr>
        <w:t>Up to 2003</w:t>
      </w:r>
    </w:p>
    <w:p w14:paraId="1F9635BA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b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&amp; Gauthier, I. (2003). </w:t>
      </w:r>
      <w:r w:rsidRPr="004630CC">
        <w:rPr>
          <w:rFonts w:ascii="Cambria" w:hAnsi="Cambria"/>
        </w:rPr>
        <w:t xml:space="preserve">fMRI Studies of Multi-Modal Semantic Knowledge using Artificial Concepts. </w:t>
      </w:r>
      <w:r w:rsidRPr="004630CC">
        <w:rPr>
          <w:rFonts w:ascii="Cambria" w:hAnsi="Cambria"/>
          <w:i/>
        </w:rPr>
        <w:t xml:space="preserve">Third Annual meeting of the Vision Sciences Society, </w:t>
      </w:r>
      <w:r w:rsidRPr="004630CC">
        <w:rPr>
          <w:rFonts w:ascii="Cambria" w:hAnsi="Cambria"/>
        </w:rPr>
        <w:t>Sarasota, USA</w:t>
      </w:r>
    </w:p>
    <w:p w14:paraId="6097ECB2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lang w:val="en-GB"/>
        </w:rPr>
      </w:pPr>
      <w:r w:rsidRPr="004630CC">
        <w:rPr>
          <w:rFonts w:ascii="Cambria" w:hAnsi="Cambria"/>
        </w:rPr>
        <w:t>Goodale, M.A.,</w:t>
      </w:r>
      <w:r w:rsidRPr="004630CC">
        <w:rPr>
          <w:rFonts w:ascii="Cambria" w:hAnsi="Cambria"/>
          <w:b/>
          <w:color w:val="000000"/>
        </w:rPr>
        <w:t xml:space="preserve"> James, T.W.,</w:t>
      </w:r>
      <w:r w:rsidRPr="004630CC">
        <w:rPr>
          <w:rFonts w:ascii="Cambria" w:hAnsi="Cambria"/>
          <w:color w:val="000000"/>
        </w:rPr>
        <w:t xml:space="preserve"> </w:t>
      </w:r>
      <w:proofErr w:type="spellStart"/>
      <w:r w:rsidRPr="004630CC">
        <w:rPr>
          <w:rFonts w:ascii="Cambria" w:hAnsi="Cambria"/>
          <w:color w:val="000000"/>
        </w:rPr>
        <w:t>Culham</w:t>
      </w:r>
      <w:proofErr w:type="spellEnd"/>
      <w:r w:rsidRPr="004630CC">
        <w:rPr>
          <w:rFonts w:ascii="Cambria" w:hAnsi="Cambria"/>
          <w:color w:val="000000"/>
        </w:rPr>
        <w:t xml:space="preserve">, J.C., Humphrey, G.K., &amp; Milner, A.D. (2003). </w:t>
      </w:r>
      <w:r w:rsidRPr="004630CC">
        <w:rPr>
          <w:rFonts w:ascii="Cambria" w:hAnsi="Cambria"/>
        </w:rPr>
        <w:t xml:space="preserve"> FMRI confirmation of a neurological dissociation between perceiving objects and grasping them. </w:t>
      </w:r>
      <w:r w:rsidRPr="004630CC">
        <w:rPr>
          <w:rFonts w:ascii="Cambria" w:hAnsi="Cambria"/>
          <w:i/>
        </w:rPr>
        <w:t xml:space="preserve">Third Annual meeting of the Vision Sciences Society, </w:t>
      </w:r>
      <w:r w:rsidRPr="004630CC">
        <w:rPr>
          <w:rFonts w:ascii="Cambria" w:hAnsi="Cambria"/>
        </w:rPr>
        <w:t>Sarasota, USA</w:t>
      </w:r>
    </w:p>
    <w:p w14:paraId="3F60577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lastRenderedPageBreak/>
        <w:t>James, T.W.</w:t>
      </w:r>
      <w:r w:rsidRPr="004630CC">
        <w:rPr>
          <w:rFonts w:ascii="Cambria" w:hAnsi="Cambria"/>
          <w:color w:val="000000"/>
        </w:rPr>
        <w:t xml:space="preserve">, Sobel, K.V., &amp; Blake, R. (2003). Human MT+ and the resolution of visual structure from motion by tactile perception. </w:t>
      </w:r>
      <w:r w:rsidRPr="004630CC">
        <w:rPr>
          <w:rFonts w:ascii="Cambria" w:hAnsi="Cambria"/>
          <w:i/>
          <w:color w:val="000000"/>
        </w:rPr>
        <w:t>Fourth annual meeting of the International Multisensory Research Forum</w:t>
      </w:r>
      <w:r w:rsidRPr="004630CC">
        <w:rPr>
          <w:rFonts w:ascii="Cambria" w:hAnsi="Cambria"/>
          <w:color w:val="000000"/>
        </w:rPr>
        <w:t>, Hamilton, Canada.</w:t>
      </w:r>
    </w:p>
    <w:p w14:paraId="6E08FC52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color w:val="000000"/>
        </w:rPr>
        <w:t>Sobel, K.V.,</w:t>
      </w:r>
      <w:r w:rsidRPr="004630CC">
        <w:rPr>
          <w:rFonts w:ascii="Cambria" w:hAnsi="Cambria"/>
          <w:b/>
          <w:color w:val="000000"/>
        </w:rPr>
        <w:t xml:space="preserve"> James, T.W., </w:t>
      </w:r>
      <w:r w:rsidRPr="004630CC">
        <w:rPr>
          <w:rFonts w:ascii="Cambria" w:hAnsi="Cambria"/>
          <w:color w:val="000000"/>
        </w:rPr>
        <w:t>&amp;</w:t>
      </w:r>
      <w:r w:rsidRPr="004630CC">
        <w:rPr>
          <w:rFonts w:ascii="Cambria" w:hAnsi="Cambria"/>
          <w:b/>
          <w:color w:val="000000"/>
        </w:rPr>
        <w:t xml:space="preserve"> </w:t>
      </w:r>
      <w:r w:rsidRPr="004630CC">
        <w:rPr>
          <w:rFonts w:ascii="Cambria" w:hAnsi="Cambria"/>
          <w:color w:val="000000"/>
        </w:rPr>
        <w:t>Blake, R. (2003). Tactile perception facilitates resolution of visual conflict.</w:t>
      </w:r>
      <w:r w:rsidRPr="004630CC">
        <w:rPr>
          <w:rFonts w:ascii="Cambria" w:hAnsi="Cambria"/>
          <w:i/>
        </w:rPr>
        <w:t xml:space="preserve"> Third Annual meeting of the Vision Sciences Society, </w:t>
      </w:r>
      <w:r w:rsidRPr="004630CC">
        <w:rPr>
          <w:rFonts w:ascii="Cambria" w:hAnsi="Cambria"/>
        </w:rPr>
        <w:t>Sarasota, USA</w:t>
      </w:r>
    </w:p>
    <w:p w14:paraId="69C4D28B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b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(2002). View Invariance in the Dorsal but not the Ventral Visual Stream Revealed using fMRI. </w:t>
      </w:r>
      <w:r w:rsidRPr="004630CC">
        <w:rPr>
          <w:rFonts w:ascii="Cambria" w:hAnsi="Cambria"/>
          <w:i/>
        </w:rPr>
        <w:t xml:space="preserve">Second Annual meeting of the Vision Sciences Society, </w:t>
      </w:r>
      <w:r w:rsidRPr="004630CC">
        <w:rPr>
          <w:rFonts w:ascii="Cambria" w:hAnsi="Cambria"/>
        </w:rPr>
        <w:t>Sarasota, USA</w:t>
      </w:r>
    </w:p>
    <w:p w14:paraId="3ECE08F8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Servos, P., Menon, R.S., &amp; Goodale, M.A. (2001). </w:t>
      </w:r>
      <w:r w:rsidRPr="004630CC">
        <w:rPr>
          <w:rFonts w:ascii="Cambria" w:hAnsi="Cambria"/>
        </w:rPr>
        <w:t xml:space="preserve">Visual and haptic object priming have similar effects on activation in extra-striate cortex. </w:t>
      </w:r>
      <w:r w:rsidRPr="004630CC">
        <w:rPr>
          <w:rFonts w:ascii="Cambria" w:hAnsi="Cambria"/>
          <w:i/>
        </w:rPr>
        <w:t xml:space="preserve">First Annual meeting of the Vision Sciences Society, </w:t>
      </w:r>
      <w:r w:rsidRPr="004630CC">
        <w:rPr>
          <w:rFonts w:ascii="Cambria" w:hAnsi="Cambria"/>
        </w:rPr>
        <w:t>Sarasota, USA</w:t>
      </w:r>
    </w:p>
    <w:p w14:paraId="013AF035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(2000). </w:t>
      </w:r>
      <w:r w:rsidRPr="004630CC">
        <w:rPr>
          <w:rFonts w:ascii="Cambria" w:hAnsi="Cambria"/>
        </w:rPr>
        <w:t xml:space="preserve">The Effects of Attention and Priming on </w:t>
      </w:r>
      <w:proofErr w:type="spellStart"/>
      <w:r w:rsidRPr="004630CC">
        <w:rPr>
          <w:rFonts w:ascii="Cambria" w:hAnsi="Cambria"/>
        </w:rPr>
        <w:t>Behavioural</w:t>
      </w:r>
      <w:proofErr w:type="spellEnd"/>
      <w:r w:rsidRPr="004630CC">
        <w:rPr>
          <w:rFonts w:ascii="Cambria" w:hAnsi="Cambria"/>
        </w:rPr>
        <w:t xml:space="preserve"> Performance and Brain Activation During Visual Object Recognition. </w:t>
      </w:r>
      <w:r w:rsidRPr="004630CC">
        <w:rPr>
          <w:rFonts w:ascii="Cambria" w:hAnsi="Cambria"/>
          <w:i/>
        </w:rPr>
        <w:t>The Southern Ontario Neuroscience Association 20</w:t>
      </w:r>
      <w:r w:rsidRPr="004630CC">
        <w:rPr>
          <w:rFonts w:ascii="Cambria" w:hAnsi="Cambria"/>
          <w:i/>
          <w:vertAlign w:val="superscript"/>
        </w:rPr>
        <w:t>th</w:t>
      </w:r>
      <w:r w:rsidRPr="004630CC">
        <w:rPr>
          <w:rFonts w:ascii="Cambria" w:hAnsi="Cambria"/>
          <w:i/>
        </w:rPr>
        <w:t xml:space="preserve"> Annual Meeting</w:t>
      </w:r>
      <w:r w:rsidRPr="004630CC">
        <w:rPr>
          <w:rFonts w:ascii="Cambria" w:hAnsi="Cambria"/>
        </w:rPr>
        <w:t>, London, Canada.</w:t>
      </w:r>
    </w:p>
    <w:p w14:paraId="4D1DDA20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vanish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(2000). </w:t>
      </w:r>
      <w:r w:rsidRPr="004630CC">
        <w:rPr>
          <w:rFonts w:ascii="Cambria" w:hAnsi="Cambria"/>
        </w:rPr>
        <w:t xml:space="preserve">A new look at visual object priming and brain activation. </w:t>
      </w:r>
      <w:r w:rsidRPr="004630CC">
        <w:rPr>
          <w:rStyle w:val="Emphasis"/>
          <w:rFonts w:ascii="Cambria" w:hAnsi="Cambria"/>
          <w:color w:val="000000"/>
        </w:rPr>
        <w:t>Southern Ontario Neuropsychology Group</w:t>
      </w:r>
      <w:r w:rsidRPr="004630CC">
        <w:rPr>
          <w:rFonts w:ascii="Cambria" w:hAnsi="Cambria"/>
          <w:color w:val="000000"/>
        </w:rPr>
        <w:t>, London, Canada.</w:t>
      </w:r>
    </w:p>
    <w:p w14:paraId="0D45D24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</w:p>
    <w:p w14:paraId="4AA1764A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(1999). The fMRI Response in the Occipitotemporal and Parietal Cortex During Object Recognition. </w:t>
      </w:r>
      <w:r w:rsidRPr="004630CC">
        <w:rPr>
          <w:rStyle w:val="Emphasis"/>
          <w:rFonts w:ascii="Cambria" w:hAnsi="Cambria"/>
          <w:color w:val="000000"/>
        </w:rPr>
        <w:t xml:space="preserve">The Society for Neuroscience 29th Annual Meeting, </w:t>
      </w:r>
      <w:r w:rsidRPr="004630CC">
        <w:rPr>
          <w:rStyle w:val="Emphasis"/>
          <w:rFonts w:ascii="Cambria" w:hAnsi="Cambria"/>
          <w:i w:val="0"/>
          <w:color w:val="000000"/>
        </w:rPr>
        <w:t>Miami</w:t>
      </w:r>
      <w:r w:rsidRPr="004630CC">
        <w:rPr>
          <w:rFonts w:ascii="Cambria" w:hAnsi="Cambria"/>
          <w:color w:val="000000"/>
        </w:rPr>
        <w:t>,</w:t>
      </w:r>
      <w:r w:rsidRPr="004630CC">
        <w:rPr>
          <w:rFonts w:ascii="Cambria" w:hAnsi="Cambria"/>
          <w:i/>
          <w:color w:val="000000"/>
        </w:rPr>
        <w:t xml:space="preserve"> </w:t>
      </w:r>
      <w:r w:rsidRPr="004630CC">
        <w:rPr>
          <w:rFonts w:ascii="Cambria" w:hAnsi="Cambria"/>
          <w:color w:val="000000"/>
        </w:rPr>
        <w:t>USA</w:t>
      </w:r>
    </w:p>
    <w:p w14:paraId="2F43D611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Wilkinson, F., Wilson, H.R.,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(1999). FMRI Activation in Fusiform Face Area is Greater to Concentric than to Radial Displays. </w:t>
      </w:r>
      <w:r w:rsidRPr="004630CC">
        <w:rPr>
          <w:rFonts w:ascii="Cambria" w:hAnsi="Cambria"/>
          <w:i/>
          <w:color w:val="000000"/>
        </w:rPr>
        <w:t>The Association for Research in Vision and Ophthalmology Annual Meeting</w:t>
      </w:r>
      <w:r w:rsidRPr="004630CC">
        <w:rPr>
          <w:rFonts w:ascii="Cambria" w:hAnsi="Cambria"/>
          <w:color w:val="000000"/>
        </w:rPr>
        <w:t>, Fort Lauderdale, USA</w:t>
      </w:r>
    </w:p>
    <w:p w14:paraId="58781434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R.S., &amp; Goodale, M.A. (1999). Activation of High-Level Visual Areas During the Recognition of Primed Stimuli. </w:t>
      </w:r>
      <w:r w:rsidRPr="004630CC">
        <w:rPr>
          <w:rStyle w:val="Emphasis"/>
          <w:rFonts w:ascii="Cambria" w:hAnsi="Cambria"/>
          <w:color w:val="000000"/>
        </w:rPr>
        <w:t>The Association for the Scientific Study of Consciousness 3rd Annual Conference</w:t>
      </w:r>
      <w:r w:rsidRPr="004630CC">
        <w:rPr>
          <w:rFonts w:ascii="Cambria" w:hAnsi="Cambria"/>
          <w:color w:val="000000"/>
        </w:rPr>
        <w:t>, London, Canada.</w:t>
      </w:r>
    </w:p>
    <w:p w14:paraId="11ABFA6A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>, J.S., Menon, R.S., &amp; Goodale, M.A. (1998). The McCollough Effect Produces Increased fMRI Signal in the Fusiform and Lingual Gyri.</w:t>
      </w:r>
      <w:r w:rsidRPr="004630CC">
        <w:rPr>
          <w:rFonts w:ascii="Cambria" w:hAnsi="Cambria"/>
          <w:i/>
          <w:color w:val="000000"/>
        </w:rPr>
        <w:t xml:space="preserve"> Fourth Annual Conference of the Organization for Human Brain Mapping</w:t>
      </w:r>
      <w:r w:rsidRPr="004630CC">
        <w:rPr>
          <w:rFonts w:ascii="Cambria" w:hAnsi="Cambria"/>
          <w:color w:val="000000"/>
        </w:rPr>
        <w:t>, Montreal, Canada</w:t>
      </w:r>
      <w:r w:rsidRPr="004630CC">
        <w:rPr>
          <w:rFonts w:ascii="Cambria" w:hAnsi="Cambria"/>
        </w:rPr>
        <w:t>.</w:t>
      </w:r>
    </w:p>
    <w:p w14:paraId="0DB28117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Humphrey, G.K.,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>, J.S., Menon, R.S., &amp; Goodale, M.A. (1998). Repetition Priming and Attention Modulate the fMRI Signal from the Posterior Fusiform Gyrus.</w:t>
      </w:r>
      <w:r w:rsidRPr="004630CC">
        <w:rPr>
          <w:rFonts w:ascii="Cambria" w:hAnsi="Cambria"/>
          <w:i/>
          <w:color w:val="000000"/>
        </w:rPr>
        <w:t xml:space="preserve"> The Society for Neuroscience 28th Annual Meeting</w:t>
      </w:r>
      <w:r w:rsidRPr="004630CC">
        <w:rPr>
          <w:rFonts w:ascii="Cambria" w:hAnsi="Cambria"/>
          <w:color w:val="000000"/>
        </w:rPr>
        <w:t>, Los Angeles, USA</w:t>
      </w:r>
    </w:p>
    <w:p w14:paraId="140EF4E6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 xml:space="preserve">, J.S., Menon, R.S. &amp; Goodale, M.A. (1998). Modulation of fMRI Signal Intensity in Occipitotemporal Cortex during Object Recognition. </w:t>
      </w:r>
      <w:r w:rsidRPr="004630CC">
        <w:rPr>
          <w:rFonts w:ascii="Cambria" w:hAnsi="Cambria"/>
          <w:i/>
          <w:color w:val="000000"/>
        </w:rPr>
        <w:t xml:space="preserve">Canadian Society for Brain, </w:t>
      </w:r>
      <w:proofErr w:type="spellStart"/>
      <w:r w:rsidRPr="004630CC">
        <w:rPr>
          <w:rFonts w:ascii="Cambria" w:hAnsi="Cambria"/>
          <w:i/>
          <w:color w:val="000000"/>
        </w:rPr>
        <w:t>Behaviour</w:t>
      </w:r>
      <w:proofErr w:type="spellEnd"/>
      <w:r w:rsidRPr="004630CC">
        <w:rPr>
          <w:rFonts w:ascii="Cambria" w:hAnsi="Cambria"/>
          <w:i/>
          <w:color w:val="000000"/>
        </w:rPr>
        <w:t xml:space="preserve"> and Cognitive Science 8th Annual Meeting</w:t>
      </w:r>
      <w:r w:rsidRPr="004630CC">
        <w:rPr>
          <w:rFonts w:ascii="Cambria" w:hAnsi="Cambria"/>
          <w:color w:val="000000"/>
        </w:rPr>
        <w:t>, Ottawa, Canada.</w:t>
      </w:r>
      <w:r w:rsidRPr="004630CC">
        <w:rPr>
          <w:rFonts w:ascii="Cambria" w:hAnsi="Cambria"/>
        </w:rPr>
        <w:t xml:space="preserve"> </w:t>
      </w:r>
    </w:p>
    <w:p w14:paraId="1CD5CF1C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  <w:color w:val="000000"/>
        </w:rPr>
      </w:pPr>
      <w:r w:rsidRPr="004630CC">
        <w:rPr>
          <w:rFonts w:ascii="Cambria" w:hAnsi="Cambria"/>
          <w:b/>
          <w:color w:val="000000"/>
        </w:rPr>
        <w:t>James, T.W.,</w:t>
      </w:r>
      <w:r w:rsidRPr="004630CC">
        <w:rPr>
          <w:rFonts w:ascii="Cambria" w:hAnsi="Cambria"/>
          <w:color w:val="000000"/>
        </w:rPr>
        <w:t xml:space="preserve"> </w:t>
      </w:r>
      <w:proofErr w:type="spellStart"/>
      <w:r w:rsidRPr="004630CC">
        <w:rPr>
          <w:rFonts w:ascii="Cambria" w:hAnsi="Cambria"/>
          <w:color w:val="000000"/>
        </w:rPr>
        <w:t>Gati</w:t>
      </w:r>
      <w:proofErr w:type="spellEnd"/>
      <w:r w:rsidRPr="004630CC">
        <w:rPr>
          <w:rFonts w:ascii="Cambria" w:hAnsi="Cambria"/>
          <w:color w:val="000000"/>
        </w:rPr>
        <w:t>, J.S., Menon, R.S., &amp; Goodale, M.A. (1997). Mapping the Object Recognition Pathway in Human Cortex Using fMRI. Conference on</w:t>
      </w:r>
      <w:r w:rsidRPr="004630CC">
        <w:rPr>
          <w:rFonts w:ascii="Cambria" w:hAnsi="Cambria"/>
          <w:i/>
          <w:color w:val="000000"/>
        </w:rPr>
        <w:t xml:space="preserve"> Vision for Reach and Grasp</w:t>
      </w:r>
      <w:r w:rsidRPr="004630CC">
        <w:rPr>
          <w:rFonts w:ascii="Cambria" w:hAnsi="Cambria"/>
          <w:color w:val="000000"/>
        </w:rPr>
        <w:t>, University of Minnesota, USA</w:t>
      </w:r>
    </w:p>
    <w:p w14:paraId="51771773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t>James, T.W.</w:t>
      </w:r>
      <w:r w:rsidRPr="004630CC">
        <w:rPr>
          <w:rFonts w:ascii="Cambria" w:hAnsi="Cambria"/>
          <w:color w:val="000000"/>
        </w:rPr>
        <w:t xml:space="preserve"> (1996). Factors Influencing Sex Differences in Object Location Memory. </w:t>
      </w:r>
      <w:r w:rsidRPr="004630CC">
        <w:rPr>
          <w:rFonts w:ascii="Cambria" w:hAnsi="Cambria"/>
          <w:i/>
          <w:color w:val="000000"/>
        </w:rPr>
        <w:t xml:space="preserve">Canadian Society for Brain, </w:t>
      </w:r>
      <w:proofErr w:type="spellStart"/>
      <w:r w:rsidRPr="004630CC">
        <w:rPr>
          <w:rFonts w:ascii="Cambria" w:hAnsi="Cambria"/>
          <w:i/>
          <w:color w:val="000000"/>
        </w:rPr>
        <w:t>Behaviour</w:t>
      </w:r>
      <w:proofErr w:type="spellEnd"/>
      <w:r w:rsidRPr="004630CC">
        <w:rPr>
          <w:rFonts w:ascii="Cambria" w:hAnsi="Cambria"/>
          <w:i/>
          <w:color w:val="000000"/>
        </w:rPr>
        <w:t xml:space="preserve"> and Cognitive Science 6th Annual Meeting</w:t>
      </w:r>
      <w:r w:rsidRPr="004630CC">
        <w:rPr>
          <w:rFonts w:ascii="Cambria" w:hAnsi="Cambria"/>
          <w:color w:val="000000"/>
        </w:rPr>
        <w:t>, Montreal, Canada</w:t>
      </w:r>
    </w:p>
    <w:p w14:paraId="60CB6C0B" w14:textId="77777777" w:rsidR="00FF0BE5" w:rsidRPr="004630CC" w:rsidRDefault="00FF0BE5" w:rsidP="00F06B58">
      <w:pPr>
        <w:ind w:left="576" w:hanging="540"/>
        <w:jc w:val="both"/>
        <w:rPr>
          <w:rFonts w:ascii="Cambria" w:hAnsi="Cambria"/>
        </w:rPr>
      </w:pPr>
      <w:r w:rsidRPr="004630CC">
        <w:rPr>
          <w:rFonts w:ascii="Cambria" w:hAnsi="Cambria"/>
          <w:b/>
          <w:color w:val="000000"/>
        </w:rPr>
        <w:lastRenderedPageBreak/>
        <w:t>James, T. W,</w:t>
      </w:r>
      <w:r w:rsidRPr="004630CC">
        <w:rPr>
          <w:rFonts w:ascii="Cambria" w:hAnsi="Cambria"/>
          <w:color w:val="000000"/>
        </w:rPr>
        <w:t xml:space="preserve"> &amp; Kimura, D. (1995). Sex differences in Object Location Memory. </w:t>
      </w:r>
      <w:r w:rsidRPr="004630CC">
        <w:rPr>
          <w:rStyle w:val="Emphasis"/>
          <w:rFonts w:ascii="Cambria" w:hAnsi="Cambria"/>
          <w:color w:val="000000"/>
        </w:rPr>
        <w:t>Southern Ontario Neuropsychology Group</w:t>
      </w:r>
      <w:r w:rsidRPr="004630CC">
        <w:rPr>
          <w:rFonts w:ascii="Cambria" w:hAnsi="Cambria"/>
          <w:color w:val="000000"/>
        </w:rPr>
        <w:t>, Waterloo, Canada.</w:t>
      </w:r>
    </w:p>
    <w:p w14:paraId="76FCD6F5" w14:textId="77777777" w:rsidR="00FF0BE5" w:rsidRDefault="00FF0BE5" w:rsidP="003E4D3D">
      <w:pPr>
        <w:jc w:val="both"/>
        <w:rPr>
          <w:rFonts w:ascii="Cambria" w:hAnsi="Cambria"/>
        </w:rPr>
      </w:pPr>
    </w:p>
    <w:p w14:paraId="36036B17" w14:textId="77777777" w:rsidR="000F75A9" w:rsidRDefault="000F75A9" w:rsidP="003E4D3D">
      <w:pPr>
        <w:jc w:val="both"/>
        <w:rPr>
          <w:rFonts w:ascii="Cambria" w:hAnsi="Cambria"/>
          <w:b/>
        </w:rPr>
      </w:pPr>
    </w:p>
    <w:p w14:paraId="5CCF6399" w14:textId="77777777" w:rsidR="00FF0BE5" w:rsidRPr="004630CC" w:rsidRDefault="00FF0BE5" w:rsidP="003E4D3D">
      <w:pPr>
        <w:jc w:val="both"/>
        <w:rPr>
          <w:rFonts w:ascii="Cambria" w:hAnsi="Cambria"/>
          <w:b/>
        </w:rPr>
      </w:pPr>
      <w:r w:rsidRPr="004630CC">
        <w:rPr>
          <w:rFonts w:ascii="Cambria" w:hAnsi="Cambria"/>
          <w:b/>
        </w:rPr>
        <w:t>Personal</w:t>
      </w:r>
    </w:p>
    <w:p w14:paraId="1B2CC252" w14:textId="77777777" w:rsidR="00FF0BE5" w:rsidRPr="004630CC" w:rsidRDefault="00FF0BE5" w:rsidP="003E4D3D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Cs w:val="23"/>
        </w:rPr>
      </w:pPr>
      <w:r w:rsidRPr="004630CC">
        <w:rPr>
          <w:rFonts w:ascii="Cambria" w:hAnsi="Cambria"/>
          <w:color w:val="000000"/>
          <w:szCs w:val="23"/>
        </w:rPr>
        <w:t xml:space="preserve">Born June 9, 1969, Sarnia, ON, Canada </w:t>
      </w:r>
    </w:p>
    <w:p w14:paraId="1F27802F" w14:textId="77777777" w:rsidR="00FF0BE5" w:rsidRPr="004630CC" w:rsidRDefault="00FF0BE5" w:rsidP="003E4D3D">
      <w:pPr>
        <w:jc w:val="both"/>
        <w:rPr>
          <w:rFonts w:ascii="Cambria" w:hAnsi="Cambria"/>
        </w:rPr>
      </w:pPr>
      <w:r w:rsidRPr="004630CC">
        <w:rPr>
          <w:rFonts w:ascii="Cambria" w:hAnsi="Cambria"/>
          <w:color w:val="000000"/>
          <w:szCs w:val="23"/>
        </w:rPr>
        <w:t>Married to Karin Harman James</w:t>
      </w:r>
    </w:p>
    <w:sectPr w:rsidR="00FF0BE5" w:rsidRPr="004630CC" w:rsidSect="002A544C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FF96" w14:textId="77777777" w:rsidR="00DD4555" w:rsidRDefault="00DD4555">
      <w:r>
        <w:separator/>
      </w:r>
    </w:p>
  </w:endnote>
  <w:endnote w:type="continuationSeparator" w:id="0">
    <w:p w14:paraId="6E6B7E6D" w14:textId="77777777" w:rsidR="00DD4555" w:rsidRDefault="00DD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ZapfEllipt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C661" w14:textId="77777777" w:rsidR="00E271EE" w:rsidRDefault="00E271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D4DA2" w14:textId="77777777" w:rsidR="00E271EE" w:rsidRDefault="00E2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F29A" w14:textId="77777777" w:rsidR="00E271EE" w:rsidRDefault="00E271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ascii="Helvetica" w:hAnsi="Helvetica"/>
        <w:sz w:val="20"/>
      </w:rPr>
      <w:fldChar w:fldCharType="begin"/>
    </w:r>
    <w:r>
      <w:rPr>
        <w:rStyle w:val="PageNumber"/>
        <w:rFonts w:ascii="Helvetica" w:hAnsi="Helvetica"/>
        <w:sz w:val="20"/>
      </w:rPr>
      <w:instrText xml:space="preserve">PAGE  </w:instrText>
    </w:r>
    <w:r>
      <w:rPr>
        <w:rStyle w:val="PageNumber"/>
        <w:rFonts w:ascii="Helvetica" w:hAnsi="Helvetica"/>
        <w:sz w:val="20"/>
      </w:rPr>
      <w:fldChar w:fldCharType="separate"/>
    </w:r>
    <w:r w:rsidR="00DF31C1">
      <w:rPr>
        <w:rStyle w:val="PageNumber"/>
        <w:rFonts w:ascii="Helvetica" w:hAnsi="Helvetica"/>
        <w:noProof/>
        <w:sz w:val="20"/>
      </w:rPr>
      <w:t>21</w:t>
    </w:r>
    <w:r>
      <w:rPr>
        <w:rStyle w:val="PageNumber"/>
        <w:rFonts w:ascii="Helvetica" w:hAnsi="Helvetica"/>
        <w:sz w:val="20"/>
      </w:rPr>
      <w:fldChar w:fldCharType="end"/>
    </w:r>
  </w:p>
  <w:p w14:paraId="799D07BC" w14:textId="48834D7C" w:rsidR="00E271EE" w:rsidRDefault="00E271EE">
    <w:pPr>
      <w:pStyle w:val="Footer"/>
      <w:jc w:val="right"/>
      <w:rPr>
        <w:rFonts w:ascii="Helvetica" w:hAnsi="Helvetica"/>
        <w:sz w:val="20"/>
      </w:rPr>
    </w:pPr>
    <w:r>
      <w:rPr>
        <w:rFonts w:ascii="Helvetica" w:hAnsi="Helvetica"/>
        <w:sz w:val="20"/>
      </w:rPr>
      <w:fldChar w:fldCharType="begin"/>
    </w:r>
    <w:r>
      <w:rPr>
        <w:rFonts w:ascii="Helvetica" w:hAnsi="Helvetica"/>
        <w:sz w:val="20"/>
      </w:rPr>
      <w:instrText xml:space="preserve"> SAVEDATE \@ "MMMM, yy" \* MERGEFORMAT </w:instrText>
    </w:r>
    <w:r>
      <w:rPr>
        <w:rFonts w:ascii="Helvetica" w:hAnsi="Helvetica"/>
        <w:sz w:val="20"/>
      </w:rPr>
      <w:fldChar w:fldCharType="separate"/>
    </w:r>
    <w:r w:rsidR="00052656">
      <w:rPr>
        <w:rFonts w:ascii="Helvetica" w:hAnsi="Helvetica"/>
        <w:noProof/>
        <w:sz w:val="20"/>
      </w:rPr>
      <w:t>April, 23</w:t>
    </w:r>
    <w:r>
      <w:rPr>
        <w:rFonts w:ascii="Helvetica" w:hAnsi="Helvetic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6277" w14:textId="77777777" w:rsidR="00DD4555" w:rsidRDefault="00DD4555">
      <w:r>
        <w:separator/>
      </w:r>
    </w:p>
  </w:footnote>
  <w:footnote w:type="continuationSeparator" w:id="0">
    <w:p w14:paraId="3B582C55" w14:textId="77777777" w:rsidR="00DD4555" w:rsidRDefault="00DD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551" w14:textId="77777777" w:rsidR="00E271EE" w:rsidRDefault="00E271EE">
    <w:pPr>
      <w:pStyle w:val="Header"/>
      <w:jc w:val="right"/>
      <w:rPr>
        <w:rFonts w:ascii="Helvetica" w:hAnsi="Helvetica"/>
        <w:sz w:val="20"/>
      </w:rPr>
    </w:pPr>
    <w:r>
      <w:rPr>
        <w:rFonts w:ascii="Helvetica" w:hAnsi="Helvetica"/>
        <w:sz w:val="20"/>
      </w:rPr>
      <w:t>Thomas W. James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41F02"/>
    <w:multiLevelType w:val="hybridMultilevel"/>
    <w:tmpl w:val="908CD7A0"/>
    <w:lvl w:ilvl="0" w:tplc="80549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C08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0A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B27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0D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E6C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826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545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47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8302E"/>
    <w:multiLevelType w:val="hybridMultilevel"/>
    <w:tmpl w:val="3C841248"/>
    <w:lvl w:ilvl="0" w:tplc="20B0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B0AE1"/>
    <w:multiLevelType w:val="hybridMultilevel"/>
    <w:tmpl w:val="38D48A98"/>
    <w:lvl w:ilvl="0" w:tplc="949481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B2BD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7A80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7BCDC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450E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B22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FB28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8452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E4467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C6BA7"/>
    <w:multiLevelType w:val="multilevel"/>
    <w:tmpl w:val="6D6064D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252339"/>
    <w:multiLevelType w:val="hybridMultilevel"/>
    <w:tmpl w:val="04A0B3D8"/>
    <w:lvl w:ilvl="0" w:tplc="88FC55A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NewRomanPSMT" w:hAnsi="TimesNewRomanPSMT" w:hint="default"/>
        <w:sz w:val="3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83BAD"/>
    <w:multiLevelType w:val="hybridMultilevel"/>
    <w:tmpl w:val="C1CA1260"/>
    <w:lvl w:ilvl="0" w:tplc="88FC55A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NewRomanPSMT" w:hAnsi="TimesNewRomanPSMT" w:hint="default"/>
        <w:sz w:val="3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B555202"/>
    <w:multiLevelType w:val="multilevel"/>
    <w:tmpl w:val="CB24B0F6"/>
    <w:lvl w:ilvl="0">
      <w:start w:val="51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6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3680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CC1E02"/>
    <w:multiLevelType w:val="hybridMultilevel"/>
    <w:tmpl w:val="D152D896"/>
    <w:lvl w:ilvl="0" w:tplc="93DC05F8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E8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DEA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38A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CC8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F2E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32F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245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6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87B7D"/>
    <w:multiLevelType w:val="hybridMultilevel"/>
    <w:tmpl w:val="9DA68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252A"/>
    <w:multiLevelType w:val="hybridMultilevel"/>
    <w:tmpl w:val="106C81E2"/>
    <w:lvl w:ilvl="0" w:tplc="27C41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E8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F60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D09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E88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AA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6A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CD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39E5"/>
    <w:multiLevelType w:val="hybridMultilevel"/>
    <w:tmpl w:val="7CB0FA8E"/>
    <w:lvl w:ilvl="0" w:tplc="ADC28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8C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14B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C82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1E1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F60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AC2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802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4E4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42096"/>
    <w:multiLevelType w:val="hybridMultilevel"/>
    <w:tmpl w:val="C60E8F10"/>
    <w:lvl w:ilvl="0" w:tplc="20B0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403FC"/>
    <w:multiLevelType w:val="hybridMultilevel"/>
    <w:tmpl w:val="5344D924"/>
    <w:lvl w:ilvl="0" w:tplc="22A8ECD2">
      <w:start w:val="1996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F8603C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C8869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169E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52D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3475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E20F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D1AD4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8EA4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2E3735E"/>
    <w:multiLevelType w:val="hybridMultilevel"/>
    <w:tmpl w:val="E446E392"/>
    <w:lvl w:ilvl="0" w:tplc="B3D80F98">
      <w:start w:val="1992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5C05A2"/>
    <w:multiLevelType w:val="hybridMultilevel"/>
    <w:tmpl w:val="8EF496A4"/>
    <w:lvl w:ilvl="0" w:tplc="7B6A0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509E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67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20BA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30B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3A8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DE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6CCB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D29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E43D2"/>
    <w:multiLevelType w:val="hybridMultilevel"/>
    <w:tmpl w:val="1D1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150D"/>
    <w:multiLevelType w:val="hybridMultilevel"/>
    <w:tmpl w:val="81C6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5420">
    <w:abstractNumId w:val="1"/>
  </w:num>
  <w:num w:numId="2" w16cid:durableId="1348945639">
    <w:abstractNumId w:val="15"/>
  </w:num>
  <w:num w:numId="3" w16cid:durableId="997347386">
    <w:abstractNumId w:val="8"/>
  </w:num>
  <w:num w:numId="4" w16cid:durableId="1803767300">
    <w:abstractNumId w:val="11"/>
  </w:num>
  <w:num w:numId="5" w16cid:durableId="1618024526">
    <w:abstractNumId w:val="3"/>
  </w:num>
  <w:num w:numId="6" w16cid:durableId="521167564">
    <w:abstractNumId w:val="10"/>
  </w:num>
  <w:num w:numId="7" w16cid:durableId="426510383">
    <w:abstractNumId w:val="7"/>
  </w:num>
  <w:num w:numId="8" w16cid:durableId="175651241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 w16cid:durableId="2085564312">
    <w:abstractNumId w:val="13"/>
  </w:num>
  <w:num w:numId="10" w16cid:durableId="496655901">
    <w:abstractNumId w:val="16"/>
  </w:num>
  <w:num w:numId="11" w16cid:durableId="1456018558">
    <w:abstractNumId w:val="9"/>
  </w:num>
  <w:num w:numId="12" w16cid:durableId="255479702">
    <w:abstractNumId w:val="14"/>
  </w:num>
  <w:num w:numId="13" w16cid:durableId="864058934">
    <w:abstractNumId w:val="4"/>
  </w:num>
  <w:num w:numId="14" w16cid:durableId="1401054243">
    <w:abstractNumId w:val="17"/>
  </w:num>
  <w:num w:numId="15" w16cid:durableId="1396317022">
    <w:abstractNumId w:val="6"/>
  </w:num>
  <w:num w:numId="16" w16cid:durableId="2004702148">
    <w:abstractNumId w:val="5"/>
  </w:num>
  <w:num w:numId="17" w16cid:durableId="1389303122">
    <w:abstractNumId w:val="2"/>
  </w:num>
  <w:num w:numId="18" w16cid:durableId="573205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41B"/>
    <w:rsid w:val="00000534"/>
    <w:rsid w:val="000077FC"/>
    <w:rsid w:val="00013116"/>
    <w:rsid w:val="00014AF5"/>
    <w:rsid w:val="0002661D"/>
    <w:rsid w:val="000314C3"/>
    <w:rsid w:val="000321E7"/>
    <w:rsid w:val="00035028"/>
    <w:rsid w:val="00036AEB"/>
    <w:rsid w:val="00036B09"/>
    <w:rsid w:val="00041123"/>
    <w:rsid w:val="00043BFC"/>
    <w:rsid w:val="000503DA"/>
    <w:rsid w:val="00052656"/>
    <w:rsid w:val="00053477"/>
    <w:rsid w:val="00076DB8"/>
    <w:rsid w:val="00080B36"/>
    <w:rsid w:val="000939EB"/>
    <w:rsid w:val="00097769"/>
    <w:rsid w:val="000A6133"/>
    <w:rsid w:val="000A7FDC"/>
    <w:rsid w:val="000B1186"/>
    <w:rsid w:val="000B4E1E"/>
    <w:rsid w:val="000B54AA"/>
    <w:rsid w:val="000B66A4"/>
    <w:rsid w:val="000D2B6E"/>
    <w:rsid w:val="000D436B"/>
    <w:rsid w:val="000E4194"/>
    <w:rsid w:val="000E7E12"/>
    <w:rsid w:val="000F2C9C"/>
    <w:rsid w:val="000F75A9"/>
    <w:rsid w:val="001004B3"/>
    <w:rsid w:val="00124F27"/>
    <w:rsid w:val="00127A43"/>
    <w:rsid w:val="001424AE"/>
    <w:rsid w:val="00156C39"/>
    <w:rsid w:val="00160F07"/>
    <w:rsid w:val="0016331C"/>
    <w:rsid w:val="0016399B"/>
    <w:rsid w:val="00170CC1"/>
    <w:rsid w:val="00180BE0"/>
    <w:rsid w:val="0018174A"/>
    <w:rsid w:val="00183766"/>
    <w:rsid w:val="00186838"/>
    <w:rsid w:val="00190FE3"/>
    <w:rsid w:val="00191637"/>
    <w:rsid w:val="00194989"/>
    <w:rsid w:val="00194DA7"/>
    <w:rsid w:val="0019788F"/>
    <w:rsid w:val="001A7297"/>
    <w:rsid w:val="001B24C8"/>
    <w:rsid w:val="001B5020"/>
    <w:rsid w:val="001B6E08"/>
    <w:rsid w:val="001C4384"/>
    <w:rsid w:val="001C4EA8"/>
    <w:rsid w:val="001C7E10"/>
    <w:rsid w:val="001D4548"/>
    <w:rsid w:val="001D4DE8"/>
    <w:rsid w:val="001D6CFE"/>
    <w:rsid w:val="001E6291"/>
    <w:rsid w:val="001F2323"/>
    <w:rsid w:val="001F375F"/>
    <w:rsid w:val="001F4630"/>
    <w:rsid w:val="001F5D14"/>
    <w:rsid w:val="001F7CCC"/>
    <w:rsid w:val="00204471"/>
    <w:rsid w:val="00204699"/>
    <w:rsid w:val="00214F65"/>
    <w:rsid w:val="00233766"/>
    <w:rsid w:val="00233A3A"/>
    <w:rsid w:val="00271160"/>
    <w:rsid w:val="00271D73"/>
    <w:rsid w:val="00281679"/>
    <w:rsid w:val="00281FEE"/>
    <w:rsid w:val="00287855"/>
    <w:rsid w:val="002933D0"/>
    <w:rsid w:val="0029453E"/>
    <w:rsid w:val="002A544C"/>
    <w:rsid w:val="002A76D7"/>
    <w:rsid w:val="002B50C5"/>
    <w:rsid w:val="002C1EF4"/>
    <w:rsid w:val="002C2B40"/>
    <w:rsid w:val="002C6125"/>
    <w:rsid w:val="002C6D29"/>
    <w:rsid w:val="002D3650"/>
    <w:rsid w:val="002D3CE9"/>
    <w:rsid w:val="002D7550"/>
    <w:rsid w:val="002E65FC"/>
    <w:rsid w:val="002F0239"/>
    <w:rsid w:val="002F4607"/>
    <w:rsid w:val="00301F73"/>
    <w:rsid w:val="00317D25"/>
    <w:rsid w:val="00340943"/>
    <w:rsid w:val="00341A75"/>
    <w:rsid w:val="003517C2"/>
    <w:rsid w:val="00352EAF"/>
    <w:rsid w:val="003605C9"/>
    <w:rsid w:val="00362A43"/>
    <w:rsid w:val="003656D3"/>
    <w:rsid w:val="00366442"/>
    <w:rsid w:val="0037299C"/>
    <w:rsid w:val="003731FF"/>
    <w:rsid w:val="0037506D"/>
    <w:rsid w:val="00377AA9"/>
    <w:rsid w:val="00377EC9"/>
    <w:rsid w:val="00391B38"/>
    <w:rsid w:val="00393544"/>
    <w:rsid w:val="00396DBC"/>
    <w:rsid w:val="003A605C"/>
    <w:rsid w:val="003B25F4"/>
    <w:rsid w:val="003C5C0A"/>
    <w:rsid w:val="003D00C0"/>
    <w:rsid w:val="003D0331"/>
    <w:rsid w:val="003D0755"/>
    <w:rsid w:val="003E350A"/>
    <w:rsid w:val="003E40B2"/>
    <w:rsid w:val="003E4D3D"/>
    <w:rsid w:val="003E4DD5"/>
    <w:rsid w:val="003E69A9"/>
    <w:rsid w:val="00402638"/>
    <w:rsid w:val="00411A90"/>
    <w:rsid w:val="00421E40"/>
    <w:rsid w:val="004239EC"/>
    <w:rsid w:val="004267D9"/>
    <w:rsid w:val="00436830"/>
    <w:rsid w:val="0044439E"/>
    <w:rsid w:val="00456F7B"/>
    <w:rsid w:val="00457EA5"/>
    <w:rsid w:val="00473EC9"/>
    <w:rsid w:val="0047688A"/>
    <w:rsid w:val="00491BF1"/>
    <w:rsid w:val="00491E55"/>
    <w:rsid w:val="00492F1F"/>
    <w:rsid w:val="004A05EB"/>
    <w:rsid w:val="004A31B3"/>
    <w:rsid w:val="004A5139"/>
    <w:rsid w:val="004C1436"/>
    <w:rsid w:val="004C4E31"/>
    <w:rsid w:val="004C4FF6"/>
    <w:rsid w:val="004D14E5"/>
    <w:rsid w:val="004D1E10"/>
    <w:rsid w:val="004E0861"/>
    <w:rsid w:val="004E28DF"/>
    <w:rsid w:val="004F4645"/>
    <w:rsid w:val="004F6C25"/>
    <w:rsid w:val="00505387"/>
    <w:rsid w:val="00510FC8"/>
    <w:rsid w:val="00513A05"/>
    <w:rsid w:val="00513B56"/>
    <w:rsid w:val="00516C88"/>
    <w:rsid w:val="00536EF1"/>
    <w:rsid w:val="00547DEB"/>
    <w:rsid w:val="00551592"/>
    <w:rsid w:val="005558FD"/>
    <w:rsid w:val="00556889"/>
    <w:rsid w:val="005579A8"/>
    <w:rsid w:val="00563EAE"/>
    <w:rsid w:val="00565CD7"/>
    <w:rsid w:val="00566204"/>
    <w:rsid w:val="00576AB5"/>
    <w:rsid w:val="00577496"/>
    <w:rsid w:val="00583A22"/>
    <w:rsid w:val="0058515A"/>
    <w:rsid w:val="0059122B"/>
    <w:rsid w:val="005A0BEE"/>
    <w:rsid w:val="005A3AEB"/>
    <w:rsid w:val="005A3C00"/>
    <w:rsid w:val="005B1C95"/>
    <w:rsid w:val="005B39E6"/>
    <w:rsid w:val="005C2AC5"/>
    <w:rsid w:val="005E3522"/>
    <w:rsid w:val="005E68E6"/>
    <w:rsid w:val="00602D0C"/>
    <w:rsid w:val="00615812"/>
    <w:rsid w:val="006236DD"/>
    <w:rsid w:val="0062450F"/>
    <w:rsid w:val="00626131"/>
    <w:rsid w:val="006521E6"/>
    <w:rsid w:val="006571A7"/>
    <w:rsid w:val="0066017C"/>
    <w:rsid w:val="00665954"/>
    <w:rsid w:val="0068123C"/>
    <w:rsid w:val="00686ECE"/>
    <w:rsid w:val="0069454B"/>
    <w:rsid w:val="006A05B2"/>
    <w:rsid w:val="006A2166"/>
    <w:rsid w:val="006A405A"/>
    <w:rsid w:val="006B536D"/>
    <w:rsid w:val="006C0A5F"/>
    <w:rsid w:val="006C57C1"/>
    <w:rsid w:val="006D05C5"/>
    <w:rsid w:val="006D262B"/>
    <w:rsid w:val="006D7DCB"/>
    <w:rsid w:val="006E1A3B"/>
    <w:rsid w:val="007173CE"/>
    <w:rsid w:val="007214A9"/>
    <w:rsid w:val="00726464"/>
    <w:rsid w:val="00736D97"/>
    <w:rsid w:val="00737C48"/>
    <w:rsid w:val="00743685"/>
    <w:rsid w:val="0074582D"/>
    <w:rsid w:val="00746D0D"/>
    <w:rsid w:val="00750CA8"/>
    <w:rsid w:val="00751464"/>
    <w:rsid w:val="00767A68"/>
    <w:rsid w:val="007737FE"/>
    <w:rsid w:val="00777B98"/>
    <w:rsid w:val="00781C4B"/>
    <w:rsid w:val="007838F0"/>
    <w:rsid w:val="007872D5"/>
    <w:rsid w:val="00790FCB"/>
    <w:rsid w:val="007A052A"/>
    <w:rsid w:val="007B1694"/>
    <w:rsid w:val="007B21A9"/>
    <w:rsid w:val="007C283F"/>
    <w:rsid w:val="007C2EE4"/>
    <w:rsid w:val="007D0293"/>
    <w:rsid w:val="007D051D"/>
    <w:rsid w:val="00800E80"/>
    <w:rsid w:val="0080416D"/>
    <w:rsid w:val="00807B98"/>
    <w:rsid w:val="0081238F"/>
    <w:rsid w:val="00815A77"/>
    <w:rsid w:val="008204C5"/>
    <w:rsid w:val="00822F63"/>
    <w:rsid w:val="0082645C"/>
    <w:rsid w:val="00831009"/>
    <w:rsid w:val="00831957"/>
    <w:rsid w:val="00831C79"/>
    <w:rsid w:val="00832502"/>
    <w:rsid w:val="0083587C"/>
    <w:rsid w:val="008445E6"/>
    <w:rsid w:val="00855D87"/>
    <w:rsid w:val="00861536"/>
    <w:rsid w:val="008757D4"/>
    <w:rsid w:val="00875E5C"/>
    <w:rsid w:val="00887EDF"/>
    <w:rsid w:val="008903C2"/>
    <w:rsid w:val="00891132"/>
    <w:rsid w:val="008A5A00"/>
    <w:rsid w:val="008A7A18"/>
    <w:rsid w:val="008B4D81"/>
    <w:rsid w:val="008B71D9"/>
    <w:rsid w:val="008C0596"/>
    <w:rsid w:val="008C539D"/>
    <w:rsid w:val="008D6815"/>
    <w:rsid w:val="008F59CD"/>
    <w:rsid w:val="0091767C"/>
    <w:rsid w:val="00920F98"/>
    <w:rsid w:val="009243BD"/>
    <w:rsid w:val="0092515D"/>
    <w:rsid w:val="00932496"/>
    <w:rsid w:val="00936255"/>
    <w:rsid w:val="009372B2"/>
    <w:rsid w:val="0094031B"/>
    <w:rsid w:val="00944116"/>
    <w:rsid w:val="009539F3"/>
    <w:rsid w:val="0096150D"/>
    <w:rsid w:val="00976140"/>
    <w:rsid w:val="0098496B"/>
    <w:rsid w:val="00990463"/>
    <w:rsid w:val="009A01CE"/>
    <w:rsid w:val="009A456B"/>
    <w:rsid w:val="009A6224"/>
    <w:rsid w:val="009A6585"/>
    <w:rsid w:val="009B4D69"/>
    <w:rsid w:val="009C4090"/>
    <w:rsid w:val="009C4252"/>
    <w:rsid w:val="009C5399"/>
    <w:rsid w:val="009C70EA"/>
    <w:rsid w:val="009D3853"/>
    <w:rsid w:val="009E165F"/>
    <w:rsid w:val="00A05931"/>
    <w:rsid w:val="00A07912"/>
    <w:rsid w:val="00A10FDD"/>
    <w:rsid w:val="00A11750"/>
    <w:rsid w:val="00A130B9"/>
    <w:rsid w:val="00A253AA"/>
    <w:rsid w:val="00A30009"/>
    <w:rsid w:val="00A3114E"/>
    <w:rsid w:val="00A34A1F"/>
    <w:rsid w:val="00A44E0D"/>
    <w:rsid w:val="00A52239"/>
    <w:rsid w:val="00A60859"/>
    <w:rsid w:val="00A61650"/>
    <w:rsid w:val="00A6415E"/>
    <w:rsid w:val="00A657EB"/>
    <w:rsid w:val="00A7059D"/>
    <w:rsid w:val="00A707A0"/>
    <w:rsid w:val="00A75F83"/>
    <w:rsid w:val="00A77AC8"/>
    <w:rsid w:val="00A83A0C"/>
    <w:rsid w:val="00A83AA1"/>
    <w:rsid w:val="00A87469"/>
    <w:rsid w:val="00A91585"/>
    <w:rsid w:val="00A96179"/>
    <w:rsid w:val="00AB0E84"/>
    <w:rsid w:val="00AB2055"/>
    <w:rsid w:val="00AE214E"/>
    <w:rsid w:val="00AE6C14"/>
    <w:rsid w:val="00AF08A6"/>
    <w:rsid w:val="00AF091A"/>
    <w:rsid w:val="00AF2AFE"/>
    <w:rsid w:val="00AF4142"/>
    <w:rsid w:val="00B11F3C"/>
    <w:rsid w:val="00B12227"/>
    <w:rsid w:val="00B14929"/>
    <w:rsid w:val="00B16C2B"/>
    <w:rsid w:val="00B25754"/>
    <w:rsid w:val="00B26A88"/>
    <w:rsid w:val="00B34909"/>
    <w:rsid w:val="00B34A1B"/>
    <w:rsid w:val="00B52896"/>
    <w:rsid w:val="00B61343"/>
    <w:rsid w:val="00B7694C"/>
    <w:rsid w:val="00B76CDD"/>
    <w:rsid w:val="00B817A5"/>
    <w:rsid w:val="00B83FEE"/>
    <w:rsid w:val="00B90F5B"/>
    <w:rsid w:val="00B96F1D"/>
    <w:rsid w:val="00B97A43"/>
    <w:rsid w:val="00B97B0C"/>
    <w:rsid w:val="00BA210A"/>
    <w:rsid w:val="00BA24EF"/>
    <w:rsid w:val="00BC02AE"/>
    <w:rsid w:val="00BC6CCA"/>
    <w:rsid w:val="00BD05C9"/>
    <w:rsid w:val="00BD3AB3"/>
    <w:rsid w:val="00BE65A8"/>
    <w:rsid w:val="00BE6D89"/>
    <w:rsid w:val="00BF03EA"/>
    <w:rsid w:val="00BF5768"/>
    <w:rsid w:val="00C050AE"/>
    <w:rsid w:val="00C0731A"/>
    <w:rsid w:val="00C07932"/>
    <w:rsid w:val="00C14C92"/>
    <w:rsid w:val="00C204D4"/>
    <w:rsid w:val="00C27F08"/>
    <w:rsid w:val="00C554FB"/>
    <w:rsid w:val="00C63F44"/>
    <w:rsid w:val="00C8441B"/>
    <w:rsid w:val="00C85C6E"/>
    <w:rsid w:val="00C9409E"/>
    <w:rsid w:val="00C9531C"/>
    <w:rsid w:val="00C95F9D"/>
    <w:rsid w:val="00CB0A4E"/>
    <w:rsid w:val="00CB7813"/>
    <w:rsid w:val="00CC29C7"/>
    <w:rsid w:val="00CC4934"/>
    <w:rsid w:val="00CC782D"/>
    <w:rsid w:val="00CE144D"/>
    <w:rsid w:val="00CF7755"/>
    <w:rsid w:val="00D00C5E"/>
    <w:rsid w:val="00D06954"/>
    <w:rsid w:val="00D11E50"/>
    <w:rsid w:val="00D12C09"/>
    <w:rsid w:val="00D143F5"/>
    <w:rsid w:val="00D21886"/>
    <w:rsid w:val="00D269BE"/>
    <w:rsid w:val="00D301B2"/>
    <w:rsid w:val="00D33DB9"/>
    <w:rsid w:val="00D35E0D"/>
    <w:rsid w:val="00D36548"/>
    <w:rsid w:val="00D36DA6"/>
    <w:rsid w:val="00D4430D"/>
    <w:rsid w:val="00D5034B"/>
    <w:rsid w:val="00D55F0F"/>
    <w:rsid w:val="00D65713"/>
    <w:rsid w:val="00D72652"/>
    <w:rsid w:val="00D9131D"/>
    <w:rsid w:val="00D939C9"/>
    <w:rsid w:val="00DA5508"/>
    <w:rsid w:val="00DB2247"/>
    <w:rsid w:val="00DC0E0B"/>
    <w:rsid w:val="00DC287D"/>
    <w:rsid w:val="00DC5D8C"/>
    <w:rsid w:val="00DD2D97"/>
    <w:rsid w:val="00DD4555"/>
    <w:rsid w:val="00DD551D"/>
    <w:rsid w:val="00DD5655"/>
    <w:rsid w:val="00DD785E"/>
    <w:rsid w:val="00DF2829"/>
    <w:rsid w:val="00DF31C1"/>
    <w:rsid w:val="00DF70AC"/>
    <w:rsid w:val="00E00801"/>
    <w:rsid w:val="00E04936"/>
    <w:rsid w:val="00E15C8C"/>
    <w:rsid w:val="00E16D2C"/>
    <w:rsid w:val="00E20E9F"/>
    <w:rsid w:val="00E271EE"/>
    <w:rsid w:val="00E27214"/>
    <w:rsid w:val="00E30FAA"/>
    <w:rsid w:val="00E431E2"/>
    <w:rsid w:val="00E43A61"/>
    <w:rsid w:val="00E44763"/>
    <w:rsid w:val="00E44A49"/>
    <w:rsid w:val="00E4583D"/>
    <w:rsid w:val="00E61AF4"/>
    <w:rsid w:val="00E676B7"/>
    <w:rsid w:val="00E7130E"/>
    <w:rsid w:val="00E7658C"/>
    <w:rsid w:val="00E86929"/>
    <w:rsid w:val="00E87348"/>
    <w:rsid w:val="00E9174A"/>
    <w:rsid w:val="00E94D5E"/>
    <w:rsid w:val="00EA4E03"/>
    <w:rsid w:val="00EA5C55"/>
    <w:rsid w:val="00EA7439"/>
    <w:rsid w:val="00EA7C62"/>
    <w:rsid w:val="00EB153E"/>
    <w:rsid w:val="00EC0CD5"/>
    <w:rsid w:val="00ED5F89"/>
    <w:rsid w:val="00ED69FA"/>
    <w:rsid w:val="00F014ED"/>
    <w:rsid w:val="00F032BC"/>
    <w:rsid w:val="00F06B58"/>
    <w:rsid w:val="00F1229E"/>
    <w:rsid w:val="00F15869"/>
    <w:rsid w:val="00F23E6A"/>
    <w:rsid w:val="00F24F60"/>
    <w:rsid w:val="00F465E3"/>
    <w:rsid w:val="00F50C55"/>
    <w:rsid w:val="00F55535"/>
    <w:rsid w:val="00F55879"/>
    <w:rsid w:val="00F56FAF"/>
    <w:rsid w:val="00F579F9"/>
    <w:rsid w:val="00F57AFA"/>
    <w:rsid w:val="00F609E9"/>
    <w:rsid w:val="00F651EB"/>
    <w:rsid w:val="00F7419A"/>
    <w:rsid w:val="00F74420"/>
    <w:rsid w:val="00F907C5"/>
    <w:rsid w:val="00F918D2"/>
    <w:rsid w:val="00FA02A0"/>
    <w:rsid w:val="00FA3431"/>
    <w:rsid w:val="00FA4612"/>
    <w:rsid w:val="00FA6F3E"/>
    <w:rsid w:val="00FB35B2"/>
    <w:rsid w:val="00FB4632"/>
    <w:rsid w:val="00FB4B3F"/>
    <w:rsid w:val="00FB6E9F"/>
    <w:rsid w:val="00FC2AAC"/>
    <w:rsid w:val="00FC76AE"/>
    <w:rsid w:val="00FD5199"/>
    <w:rsid w:val="00FE1D64"/>
    <w:rsid w:val="00FE6769"/>
    <w:rsid w:val="00FF0BE5"/>
    <w:rsid w:val="00FF3FD6"/>
    <w:rsid w:val="00FF66C3"/>
    <w:rsid w:val="00FF6F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7F7F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544C"/>
  </w:style>
  <w:style w:type="paragraph" w:styleId="Heading1">
    <w:name w:val="heading 1"/>
    <w:basedOn w:val="Normal"/>
    <w:next w:val="Normal"/>
    <w:qFormat/>
    <w:rsid w:val="002A544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A544C"/>
    <w:pPr>
      <w:keepNext/>
      <w:jc w:val="both"/>
      <w:outlineLvl w:val="1"/>
    </w:pPr>
    <w:rPr>
      <w:rFonts w:ascii="ZapfEllipt BT" w:hAnsi="ZapfEllipt BT"/>
      <w:b/>
    </w:rPr>
  </w:style>
  <w:style w:type="paragraph" w:styleId="Heading3">
    <w:name w:val="heading 3"/>
    <w:basedOn w:val="Normal"/>
    <w:next w:val="Normal"/>
    <w:qFormat/>
    <w:rsid w:val="002A544C"/>
    <w:pPr>
      <w:keepNext/>
      <w:ind w:firstLine="360"/>
      <w:jc w:val="both"/>
      <w:outlineLvl w:val="2"/>
    </w:pPr>
    <w:rPr>
      <w:rFonts w:ascii="ZapfEllipt BT" w:hAnsi="ZapfEllipt BT"/>
      <w:b/>
    </w:rPr>
  </w:style>
  <w:style w:type="paragraph" w:styleId="Heading4">
    <w:name w:val="heading 4"/>
    <w:basedOn w:val="Normal"/>
    <w:link w:val="Heading4Char"/>
    <w:qFormat/>
    <w:rsid w:val="002A544C"/>
    <w:pPr>
      <w:spacing w:before="100" w:beforeAutospacing="1" w:after="100" w:afterAutospacing="1"/>
      <w:outlineLvl w:val="3"/>
    </w:pPr>
    <w:rPr>
      <w:b/>
      <w:color w:val="000080"/>
    </w:rPr>
  </w:style>
  <w:style w:type="paragraph" w:styleId="Heading5">
    <w:name w:val="heading 5"/>
    <w:basedOn w:val="Normal"/>
    <w:next w:val="Normal"/>
    <w:qFormat/>
    <w:rsid w:val="002A544C"/>
    <w:pPr>
      <w:keepNext/>
      <w:ind w:firstLine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A544C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2A544C"/>
    <w:pPr>
      <w:keepNext/>
      <w:ind w:firstLine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A544C"/>
    <w:rPr>
      <w:i/>
    </w:rPr>
  </w:style>
  <w:style w:type="paragraph" w:styleId="NormalWeb">
    <w:name w:val="Normal (Web)"/>
    <w:basedOn w:val="Normal"/>
    <w:rsid w:val="002A544C"/>
    <w:pPr>
      <w:spacing w:before="100" w:beforeAutospacing="1" w:after="100" w:afterAutospacing="1"/>
    </w:pPr>
    <w:rPr>
      <w:color w:val="000080"/>
    </w:rPr>
  </w:style>
  <w:style w:type="character" w:styleId="Strong">
    <w:name w:val="Strong"/>
    <w:basedOn w:val="DefaultParagraphFont"/>
    <w:qFormat/>
    <w:rsid w:val="002A544C"/>
    <w:rPr>
      <w:b/>
    </w:rPr>
  </w:style>
  <w:style w:type="character" w:styleId="Hyperlink">
    <w:name w:val="Hyperlink"/>
    <w:basedOn w:val="DefaultParagraphFont"/>
    <w:rsid w:val="002A544C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autoRedefine/>
    <w:rsid w:val="002A544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Achievement">
    <w:name w:val="Achievement"/>
    <w:basedOn w:val="BodyText"/>
    <w:rsid w:val="002A544C"/>
    <w:pPr>
      <w:numPr>
        <w:numId w:val="3"/>
      </w:num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CompanyName">
    <w:name w:val="Company Name"/>
    <w:basedOn w:val="Normal"/>
    <w:next w:val="JobTitle"/>
    <w:autoRedefine/>
    <w:rsid w:val="002A544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JobTitle">
    <w:name w:val="Job Title"/>
    <w:next w:val="Achievement"/>
    <w:rsid w:val="002A544C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BodyText">
    <w:name w:val="Body Text"/>
    <w:basedOn w:val="Normal"/>
    <w:rsid w:val="002A544C"/>
    <w:pPr>
      <w:spacing w:after="120"/>
    </w:pPr>
  </w:style>
  <w:style w:type="character" w:styleId="FollowedHyperlink">
    <w:name w:val="FollowedHyperlink"/>
    <w:basedOn w:val="DefaultParagraphFont"/>
    <w:rsid w:val="002A544C"/>
    <w:rPr>
      <w:color w:val="800080"/>
      <w:u w:val="single"/>
    </w:rPr>
  </w:style>
  <w:style w:type="paragraph" w:styleId="BodyTextIndent">
    <w:name w:val="Body Text Indent"/>
    <w:basedOn w:val="Normal"/>
    <w:rsid w:val="002A544C"/>
    <w:pPr>
      <w:ind w:firstLine="720"/>
    </w:pPr>
    <w:rPr>
      <w:rFonts w:ascii="ZapfEllipt BT" w:hAnsi="ZapfEllipt BT"/>
    </w:rPr>
  </w:style>
  <w:style w:type="paragraph" w:styleId="Header">
    <w:name w:val="header"/>
    <w:basedOn w:val="Normal"/>
    <w:rsid w:val="002A544C"/>
    <w:pPr>
      <w:tabs>
        <w:tab w:val="center" w:pos="4320"/>
        <w:tab w:val="right" w:pos="8640"/>
      </w:tabs>
    </w:pPr>
  </w:style>
  <w:style w:type="paragraph" w:customStyle="1" w:styleId="normalbold">
    <w:name w:val="normal bold"/>
    <w:basedOn w:val="Normal"/>
    <w:rsid w:val="002A544C"/>
    <w:rPr>
      <w:b/>
    </w:rPr>
  </w:style>
  <w:style w:type="paragraph" w:styleId="Footer">
    <w:name w:val="footer"/>
    <w:basedOn w:val="Normal"/>
    <w:rsid w:val="002A54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A544C"/>
    <w:pPr>
      <w:spacing w:line="240" w:lineRule="atLeast"/>
      <w:jc w:val="center"/>
    </w:pPr>
    <w:rPr>
      <w:rFonts w:ascii="Arial" w:hAnsi="Arial"/>
      <w:color w:val="000000"/>
    </w:rPr>
  </w:style>
  <w:style w:type="character" w:styleId="PageNumber">
    <w:name w:val="page number"/>
    <w:basedOn w:val="DefaultParagraphFont"/>
    <w:rsid w:val="002A544C"/>
  </w:style>
  <w:style w:type="paragraph" w:customStyle="1" w:styleId="Default">
    <w:name w:val="Default"/>
    <w:rsid w:val="00B2596A"/>
    <w:pPr>
      <w:widowControl w:val="0"/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D069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06954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954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D06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695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616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301B2"/>
    <w:rPr>
      <w:b/>
      <w:color w:val="000080"/>
    </w:rPr>
  </w:style>
  <w:style w:type="character" w:styleId="UnresolvedMention">
    <w:name w:val="Unresolved Mention"/>
    <w:basedOn w:val="DefaultParagraphFont"/>
    <w:rsid w:val="00FB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ceptionandneuroimaging.psych.indiana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0C044E-64F8-3642-8DB9-9DA2DAE9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22</Pages>
  <Words>7972</Words>
  <Characters>45442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W</vt:lpstr>
    </vt:vector>
  </TitlesOfParts>
  <Company>UWO</Company>
  <LinksUpToDate>false</LinksUpToDate>
  <CharactersWithSpaces>53308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W</dc:title>
  <dc:subject/>
  <dc:creator>Thomas/James</dc:creator>
  <cp:keywords/>
  <dc:description/>
  <cp:lastModifiedBy>James, Tom</cp:lastModifiedBy>
  <cp:revision>19</cp:revision>
  <cp:lastPrinted>2016-03-02T17:45:00Z</cp:lastPrinted>
  <dcterms:created xsi:type="dcterms:W3CDTF">2021-05-07T19:54:00Z</dcterms:created>
  <dcterms:modified xsi:type="dcterms:W3CDTF">2023-04-25T17:28:00Z</dcterms:modified>
</cp:coreProperties>
</file>